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93cddc" w:val="clear"/>
        <w:jc w:val="center"/>
        <w:rPr>
          <w:rFonts w:ascii="Arial" w:cs="Arial" w:eastAsia="Arial" w:hAnsi="Arial"/>
          <w:sz w:val="28"/>
          <w:szCs w:val="28"/>
        </w:rPr>
      </w:pPr>
      <w:bookmarkStart w:colFirst="0" w:colLast="0" w:name="_gjdgxs" w:id="0"/>
      <w:bookmarkEnd w:id="0"/>
      <w:r w:rsidDel="00000000" w:rsidR="00000000" w:rsidRPr="00000000">
        <w:rPr>
          <w:rFonts w:ascii="Arial Black" w:cs="Arial Black" w:eastAsia="Arial Black" w:hAnsi="Arial Black"/>
          <w:color w:val="ffffff"/>
          <w:sz w:val="28"/>
          <w:szCs w:val="28"/>
          <w:rtl w:val="0"/>
        </w:rPr>
        <w:t xml:space="preserve">Intro to Ocean Systems Reading</w:t>
      </w:r>
      <w:r w:rsidDel="00000000" w:rsidR="00000000" w:rsidRPr="00000000">
        <w:rPr>
          <w:rtl w:val="0"/>
        </w:rPr>
      </w:r>
    </w:p>
    <w:p w:rsidR="00000000" w:rsidDel="00000000" w:rsidP="00000000" w:rsidRDefault="00000000" w:rsidRPr="00000000" w14:paraId="00000002">
      <w:pPr>
        <w:pageBreakBefore w:val="0"/>
        <w:ind w:left="2160" w:firstLine="0"/>
        <w:rPr>
          <w:rFonts w:ascii="Arial" w:cs="Arial" w:eastAsia="Arial" w:hAnsi="Arial"/>
          <w:sz w:val="22"/>
          <w:szCs w:val="22"/>
        </w:rPr>
      </w:pPr>
      <w:r w:rsidDel="00000000" w:rsidR="00000000" w:rsidRPr="00000000">
        <w:rPr>
          <w:rFonts w:ascii="Arial" w:cs="Arial" w:eastAsia="Arial" w:hAnsi="Arial"/>
          <w:sz w:val="22"/>
          <w:szCs w:val="22"/>
        </w:rPr>
        <w:drawing>
          <wp:inline distB="0" distT="0" distL="0" distR="0">
            <wp:extent cx="2557463" cy="69169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557463" cy="69169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2"/>
        <w:spacing w:after="0" w:before="0" w:lineRule="auto"/>
        <w:rPr>
          <w:rFonts w:ascii="Arial" w:cs="Arial" w:eastAsia="Arial" w:hAnsi="Arial"/>
          <w:b w:val="0"/>
          <w:bCs w:val="0"/>
          <w:sz w:val="22"/>
          <w:szCs w:val="22"/>
        </w:rPr>
      </w:pPr>
      <w:bookmarkStart w:colFirst="0" w:colLast="0" w:name="_48aaexcdhdhu" w:id="1"/>
      <w:bookmarkEnd w:id="1"/>
      <w:r w:rsidDel="00000000" w:rsidR="00000000" w:rsidRPr="00000000">
        <w:rPr>
          <w:rFonts w:ascii="Arial" w:cs="Arial" w:eastAsia="Arial" w:hAnsi="Arial"/>
          <w:sz w:val="22"/>
          <w:szCs w:val="22"/>
          <w:rtl w:val="0"/>
        </w:rPr>
        <w:t xml:space="preserve">What Is a System?</w:t>
      </w:r>
      <w:r w:rsidDel="00000000" w:rsidR="00000000" w:rsidRPr="00000000">
        <w:rPr>
          <w:rFonts w:ascii="Arial" w:cs="Arial" w:eastAsia="Arial" w:hAnsi="Arial"/>
          <w:b w:val="0"/>
          <w:bCs w:val="0"/>
          <w:sz w:val="22"/>
          <w:szCs w:val="22"/>
          <w:rtl w:val="0"/>
        </w:rPr>
        <w:t xml:space="preserve">A system is a group of interacting parts that work together as a whole. Every system includes:</w:t>
      </w:r>
    </w:p>
    <w:p w:rsidR="00000000" w:rsidDel="00000000" w:rsidP="00000000" w:rsidRDefault="00000000" w:rsidRPr="00000000" w14:paraId="00000004">
      <w:pPr>
        <w:numPr>
          <w:ilvl w:val="0"/>
          <w:numId w:val="4"/>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Inputs</w:t>
      </w:r>
      <w:r w:rsidDel="00000000" w:rsidR="00000000" w:rsidRPr="00000000">
        <w:rPr>
          <w:rFonts w:ascii="Arial" w:cs="Arial" w:eastAsia="Arial" w:hAnsi="Arial"/>
          <w:sz w:val="22"/>
          <w:szCs w:val="22"/>
          <w:rtl w:val="0"/>
        </w:rPr>
        <w:t xml:space="preserve"> – things that go into the system</w:t>
      </w:r>
    </w:p>
    <w:p w:rsidR="00000000" w:rsidDel="00000000" w:rsidP="00000000" w:rsidRDefault="00000000" w:rsidRPr="00000000" w14:paraId="00000005">
      <w:pPr>
        <w:numPr>
          <w:ilvl w:val="0"/>
          <w:numId w:val="4"/>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Processes</w:t>
      </w:r>
      <w:r w:rsidDel="00000000" w:rsidR="00000000" w:rsidRPr="00000000">
        <w:rPr>
          <w:rFonts w:ascii="Arial" w:cs="Arial" w:eastAsia="Arial" w:hAnsi="Arial"/>
          <w:sz w:val="22"/>
          <w:szCs w:val="22"/>
          <w:rtl w:val="0"/>
        </w:rPr>
        <w:t xml:space="preserve"> – what happens within the system</w:t>
      </w:r>
    </w:p>
    <w:p w:rsidR="00000000" w:rsidDel="00000000" w:rsidP="00000000" w:rsidRDefault="00000000" w:rsidRPr="00000000" w14:paraId="00000006">
      <w:pPr>
        <w:numPr>
          <w:ilvl w:val="0"/>
          <w:numId w:val="4"/>
        </w:numPr>
        <w:spacing w:after="240" w:before="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Outputs</w:t>
      </w:r>
      <w:r w:rsidDel="00000000" w:rsidR="00000000" w:rsidRPr="00000000">
        <w:rPr>
          <w:rFonts w:ascii="Arial" w:cs="Arial" w:eastAsia="Arial" w:hAnsi="Arial"/>
          <w:sz w:val="22"/>
          <w:szCs w:val="22"/>
          <w:rtl w:val="0"/>
        </w:rPr>
        <w:t xml:space="preserve"> – results or products of the system</w:t>
      </w:r>
    </w:p>
    <w:p w:rsidR="00000000" w:rsidDel="00000000" w:rsidP="00000000" w:rsidRDefault="00000000" w:rsidRPr="00000000" w14:paraId="00000007">
      <w:pPr>
        <w:spacing w:after="0" w:before="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Systems can be:</w:t>
      </w:r>
    </w:p>
    <w:p w:rsidR="00000000" w:rsidDel="00000000" w:rsidP="00000000" w:rsidRDefault="00000000" w:rsidRPr="00000000" w14:paraId="00000008">
      <w:pPr>
        <w:numPr>
          <w:ilvl w:val="0"/>
          <w:numId w:val="5"/>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Natural</w:t>
      </w:r>
      <w:r w:rsidDel="00000000" w:rsidR="00000000" w:rsidRPr="00000000">
        <w:rPr>
          <w:rFonts w:ascii="Arial" w:cs="Arial" w:eastAsia="Arial" w:hAnsi="Arial"/>
          <w:sz w:val="22"/>
          <w:szCs w:val="22"/>
          <w:rtl w:val="0"/>
        </w:rPr>
        <w:t xml:space="preserve"> – created by nature (e.g. ocean currents, the water cycle)</w:t>
      </w:r>
    </w:p>
    <w:p w:rsidR="00000000" w:rsidDel="00000000" w:rsidP="00000000" w:rsidRDefault="00000000" w:rsidRPr="00000000" w14:paraId="00000009">
      <w:pPr>
        <w:numPr>
          <w:ilvl w:val="0"/>
          <w:numId w:val="5"/>
        </w:numPr>
        <w:spacing w:after="0" w:before="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Human-made</w:t>
      </w:r>
      <w:r w:rsidDel="00000000" w:rsidR="00000000" w:rsidRPr="00000000">
        <w:rPr>
          <w:rFonts w:ascii="Arial" w:cs="Arial" w:eastAsia="Arial" w:hAnsi="Arial"/>
          <w:sz w:val="22"/>
          <w:szCs w:val="22"/>
          <w:rtl w:val="0"/>
        </w:rPr>
        <w:t xml:space="preserve"> – created by people (e.g. transport systems, plastic production)</w:t>
      </w:r>
    </w:p>
    <w:p w:rsidR="00000000" w:rsidDel="00000000" w:rsidP="00000000" w:rsidRDefault="00000000" w:rsidRPr="00000000" w14:paraId="0000000A">
      <w:pPr>
        <w:spacing w:after="240" w:before="240" w:lineRule="auto"/>
        <w:ind w:left="0" w:firstLine="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Key Concept</w:t>
      </w:r>
      <w:r w:rsidDel="00000000" w:rsidR="00000000" w:rsidRPr="00000000">
        <w:rPr>
          <w:rFonts w:ascii="Arial" w:cs="Arial" w:eastAsia="Arial" w:hAnsi="Arial"/>
          <w:sz w:val="22"/>
          <w:szCs w:val="22"/>
          <w:rtl w:val="0"/>
        </w:rPr>
        <w:t xml:space="preserve">: Systems are often </w:t>
      </w:r>
      <w:r w:rsidDel="00000000" w:rsidR="00000000" w:rsidRPr="00000000">
        <w:rPr>
          <w:rFonts w:ascii="Arial" w:cs="Arial" w:eastAsia="Arial" w:hAnsi="Arial"/>
          <w:b w:val="1"/>
          <w:bCs w:val="1"/>
          <w:sz w:val="22"/>
          <w:szCs w:val="22"/>
          <w:rtl w:val="0"/>
        </w:rPr>
        <w:t xml:space="preserve">interconnected</w:t>
      </w:r>
      <w:r w:rsidDel="00000000" w:rsidR="00000000" w:rsidRPr="00000000">
        <w:rPr>
          <w:rFonts w:ascii="Arial" w:cs="Arial" w:eastAsia="Arial" w:hAnsi="Arial"/>
          <w:sz w:val="22"/>
          <w:szCs w:val="22"/>
          <w:rtl w:val="0"/>
        </w:rPr>
        <w:t xml:space="preserve">. A change in one system can cause effects in others—like a domino chain.</w:t>
      </w:r>
    </w:p>
    <w:p w:rsidR="00000000" w:rsidDel="00000000" w:rsidP="00000000" w:rsidRDefault="00000000" w:rsidRPr="00000000" w14:paraId="0000000B">
      <w:pPr>
        <w:spacing w:after="240" w:before="240" w:lineRule="auto"/>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Natural Systems: Focus on Oceans: </w:t>
      </w:r>
      <w:r w:rsidDel="00000000" w:rsidR="00000000" w:rsidRPr="00000000">
        <w:rPr>
          <w:rFonts w:ascii="Arial" w:cs="Arial" w:eastAsia="Arial" w:hAnsi="Arial"/>
          <w:color w:val="222222"/>
          <w:sz w:val="22"/>
          <w:szCs w:val="22"/>
          <w:rtl w:val="0"/>
        </w:rPr>
        <w:t xml:space="preserve">The ocean is a global, interconnected system that has regions, or basins. Water and ocean life move between these basins and up and down the water column. The ocean plays an important part in several Earth systems and cycles. This is hardly surprising, as it covers two-thirds of the planet’s surface. It is difficult to study any of these systems and cycles separately, as they often overlap, but the ocean links them all. Here are some ways the ocean is involved in major Earth systems and cycles. </w:t>
      </w:r>
      <w:r w:rsidDel="00000000" w:rsidR="00000000" w:rsidRPr="00000000">
        <w:rPr>
          <w:rFonts w:ascii="Arial" w:cs="Arial" w:eastAsia="Arial" w:hAnsi="Arial"/>
          <w:sz w:val="22"/>
          <w:szCs w:val="22"/>
          <w:rtl w:val="0"/>
        </w:rPr>
        <w:t xml:space="preserve">Oceans are among the most complex and important </w:t>
      </w:r>
      <w:r w:rsidDel="00000000" w:rsidR="00000000" w:rsidRPr="00000000">
        <w:rPr>
          <w:rFonts w:ascii="Arial" w:cs="Arial" w:eastAsia="Arial" w:hAnsi="Arial"/>
          <w:b w:val="1"/>
          <w:bCs w:val="1"/>
          <w:sz w:val="22"/>
          <w:szCs w:val="22"/>
          <w:rtl w:val="0"/>
        </w:rPr>
        <w:t xml:space="preserve">natural systems</w:t>
      </w:r>
      <w:r w:rsidDel="00000000" w:rsidR="00000000" w:rsidRPr="00000000">
        <w:rPr>
          <w:rFonts w:ascii="Arial" w:cs="Arial" w:eastAsia="Arial" w:hAnsi="Arial"/>
          <w:sz w:val="22"/>
          <w:szCs w:val="22"/>
          <w:rtl w:val="0"/>
        </w:rPr>
        <w:t xml:space="preserve"> on Earth. They support climate, ecosystems, and human life. </w:t>
      </w:r>
    </w:p>
    <w:p w:rsidR="00000000" w:rsidDel="00000000" w:rsidP="00000000" w:rsidRDefault="00000000" w:rsidRPr="00000000" w14:paraId="0000000C">
      <w:pPr>
        <w:pStyle w:val="Heading2"/>
        <w:spacing w:after="80" w:before="360" w:lineRule="auto"/>
        <w:rPr>
          <w:rFonts w:ascii="Arial" w:cs="Arial" w:eastAsia="Arial" w:hAnsi="Arial"/>
          <w:b w:val="0"/>
          <w:bCs w:val="0"/>
          <w:sz w:val="22"/>
          <w:szCs w:val="22"/>
        </w:rPr>
      </w:pPr>
      <w:bookmarkStart w:colFirst="0" w:colLast="0" w:name="_mef29zudzmh2" w:id="2"/>
      <w:bookmarkEnd w:id="2"/>
      <w:r w:rsidDel="00000000" w:rsidR="00000000" w:rsidRPr="00000000">
        <w:rPr>
          <w:rFonts w:ascii="Arial" w:cs="Arial" w:eastAsia="Arial" w:hAnsi="Arial"/>
          <w:sz w:val="22"/>
          <w:szCs w:val="22"/>
          <w:rtl w:val="0"/>
        </w:rPr>
        <w:t xml:space="preserve">Systems Are Interconnected: </w:t>
      </w:r>
      <w:r w:rsidDel="00000000" w:rsidR="00000000" w:rsidRPr="00000000">
        <w:rPr>
          <w:rFonts w:ascii="Arial" w:cs="Arial" w:eastAsia="Arial" w:hAnsi="Arial"/>
          <w:b w:val="0"/>
          <w:bCs w:val="0"/>
          <w:sz w:val="22"/>
          <w:szCs w:val="22"/>
          <w:rtl w:val="0"/>
        </w:rPr>
        <w:t xml:space="preserve">One of the most important things to understand is that no system works in isolation.: Examples:</w:t>
      </w:r>
    </w:p>
    <w:p w:rsidR="00000000" w:rsidDel="00000000" w:rsidP="00000000" w:rsidRDefault="00000000" w:rsidRPr="00000000" w14:paraId="0000000D">
      <w:pPr>
        <w:numPr>
          <w:ilvl w:val="0"/>
          <w:numId w:val="6"/>
        </w:numPr>
        <w:spacing w:after="0" w:afterAutospacing="0" w:before="24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w:t>
      </w:r>
      <w:r w:rsidDel="00000000" w:rsidR="00000000" w:rsidRPr="00000000">
        <w:rPr>
          <w:rFonts w:ascii="Arial" w:cs="Arial" w:eastAsia="Arial" w:hAnsi="Arial"/>
          <w:b w:val="1"/>
          <w:bCs w:val="1"/>
          <w:sz w:val="22"/>
          <w:szCs w:val="22"/>
          <w:rtl w:val="0"/>
        </w:rPr>
        <w:t xml:space="preserve">ocean current system</w:t>
      </w:r>
      <w:r w:rsidDel="00000000" w:rsidR="00000000" w:rsidRPr="00000000">
        <w:rPr>
          <w:rFonts w:ascii="Arial" w:cs="Arial" w:eastAsia="Arial" w:hAnsi="Arial"/>
          <w:sz w:val="22"/>
          <w:szCs w:val="22"/>
          <w:rtl w:val="0"/>
        </w:rPr>
        <w:t xml:space="preserve"> transports warm water, which affects the </w:t>
      </w:r>
      <w:r w:rsidDel="00000000" w:rsidR="00000000" w:rsidRPr="00000000">
        <w:rPr>
          <w:rFonts w:ascii="Arial" w:cs="Arial" w:eastAsia="Arial" w:hAnsi="Arial"/>
          <w:b w:val="1"/>
          <w:bCs w:val="1"/>
          <w:sz w:val="22"/>
          <w:szCs w:val="22"/>
          <w:rtl w:val="0"/>
        </w:rPr>
        <w:t xml:space="preserve">climate system</w:t>
      </w:r>
      <w:r w:rsidDel="00000000" w:rsidR="00000000" w:rsidRPr="00000000">
        <w:rPr>
          <w:rFonts w:ascii="Arial" w:cs="Arial" w:eastAsia="Arial" w:hAnsi="Arial"/>
          <w:sz w:val="22"/>
          <w:szCs w:val="22"/>
          <w:rtl w:val="0"/>
        </w:rPr>
        <w:t xml:space="preserve">. A change in ocean temperature can lead to </w:t>
      </w:r>
      <w:r w:rsidDel="00000000" w:rsidR="00000000" w:rsidRPr="00000000">
        <w:rPr>
          <w:rFonts w:ascii="Arial" w:cs="Arial" w:eastAsia="Arial" w:hAnsi="Arial"/>
          <w:b w:val="1"/>
          <w:bCs w:val="1"/>
          <w:sz w:val="22"/>
          <w:szCs w:val="22"/>
          <w:rtl w:val="0"/>
        </w:rPr>
        <w:t xml:space="preserve">stronger storms</w:t>
      </w:r>
      <w:r w:rsidDel="00000000" w:rsidR="00000000" w:rsidRPr="00000000">
        <w:rPr>
          <w:rFonts w:ascii="Arial" w:cs="Arial" w:eastAsia="Arial" w:hAnsi="Arial"/>
          <w:sz w:val="22"/>
          <w:szCs w:val="22"/>
          <w:rtl w:val="0"/>
        </w:rPr>
        <w:t xml:space="preserve"> (atmosphere), which then affect </w:t>
      </w:r>
      <w:r w:rsidDel="00000000" w:rsidR="00000000" w:rsidRPr="00000000">
        <w:rPr>
          <w:rFonts w:ascii="Arial" w:cs="Arial" w:eastAsia="Arial" w:hAnsi="Arial"/>
          <w:b w:val="1"/>
          <w:bCs w:val="1"/>
          <w:sz w:val="22"/>
          <w:szCs w:val="22"/>
          <w:rtl w:val="0"/>
        </w:rPr>
        <w:t xml:space="preserve">coastal communities</w:t>
      </w:r>
      <w:r w:rsidDel="00000000" w:rsidR="00000000" w:rsidRPr="00000000">
        <w:rPr>
          <w:rFonts w:ascii="Arial" w:cs="Arial" w:eastAsia="Arial" w:hAnsi="Arial"/>
          <w:sz w:val="22"/>
          <w:szCs w:val="22"/>
          <w:rtl w:val="0"/>
        </w:rPr>
        <w:t xml:space="preserve"> (human systems).</w:t>
      </w:r>
    </w:p>
    <w:p w:rsidR="00000000" w:rsidDel="00000000" w:rsidP="00000000" w:rsidRDefault="00000000" w:rsidRPr="00000000" w14:paraId="0000000E">
      <w:pPr>
        <w:numPr>
          <w:ilvl w:val="0"/>
          <w:numId w:val="2"/>
        </w:numPr>
        <w:spacing w:after="24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The </w:t>
      </w:r>
      <w:r w:rsidDel="00000000" w:rsidR="00000000" w:rsidRPr="00000000">
        <w:rPr>
          <w:rFonts w:ascii="Arial" w:cs="Arial" w:eastAsia="Arial" w:hAnsi="Arial"/>
          <w:b w:val="1"/>
          <w:bCs w:val="1"/>
          <w:sz w:val="22"/>
          <w:szCs w:val="22"/>
          <w:rtl w:val="0"/>
        </w:rPr>
        <w:t xml:space="preserve">hydrological cycle</w:t>
      </w:r>
      <w:r w:rsidDel="00000000" w:rsidR="00000000" w:rsidRPr="00000000">
        <w:rPr>
          <w:rFonts w:ascii="Arial" w:cs="Arial" w:eastAsia="Arial" w:hAnsi="Arial"/>
          <w:sz w:val="22"/>
          <w:szCs w:val="22"/>
          <w:rtl w:val="0"/>
        </w:rPr>
        <w:t xml:space="preserve"> brings freshwater to the land, but pollution from human activities like agriculture or plastic waste can flow back into the ocean, disrupting </w:t>
      </w:r>
      <w:r w:rsidDel="00000000" w:rsidR="00000000" w:rsidRPr="00000000">
        <w:rPr>
          <w:rFonts w:ascii="Arial" w:cs="Arial" w:eastAsia="Arial" w:hAnsi="Arial"/>
          <w:b w:val="1"/>
          <w:bCs w:val="1"/>
          <w:sz w:val="22"/>
          <w:szCs w:val="22"/>
          <w:rtl w:val="0"/>
        </w:rPr>
        <w:t xml:space="preserve">marine ecosystems</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F">
      <w:pPr>
        <w:spacing w:after="240" w:before="240" w:lineRule="auto"/>
        <w:ind w:left="0" w:firstLine="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Human &amp; Natural Systems: Working Together or Against Each Other?</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While natural systems usually maintain balance on their own, </w:t>
      </w:r>
      <w:r w:rsidDel="00000000" w:rsidR="00000000" w:rsidRPr="00000000">
        <w:rPr>
          <w:rFonts w:ascii="Arial" w:cs="Arial" w:eastAsia="Arial" w:hAnsi="Arial"/>
          <w:b w:val="1"/>
          <w:bCs w:val="1"/>
          <w:sz w:val="22"/>
          <w:szCs w:val="22"/>
          <w:rtl w:val="0"/>
        </w:rPr>
        <w:t xml:space="preserve">human systems</w:t>
      </w:r>
      <w:r w:rsidDel="00000000" w:rsidR="00000000" w:rsidRPr="00000000">
        <w:rPr>
          <w:rFonts w:ascii="Arial" w:cs="Arial" w:eastAsia="Arial" w:hAnsi="Arial"/>
          <w:sz w:val="22"/>
          <w:szCs w:val="22"/>
          <w:rtl w:val="0"/>
        </w:rPr>
        <w:t xml:space="preserve"> can:</w:t>
      </w:r>
    </w:p>
    <w:p w:rsidR="00000000" w:rsidDel="00000000" w:rsidP="00000000" w:rsidRDefault="00000000" w:rsidRPr="00000000" w14:paraId="00000010">
      <w:pPr>
        <w:numPr>
          <w:ilvl w:val="0"/>
          <w:numId w:val="3"/>
        </w:numPr>
        <w:spacing w:after="0" w:afterAutospacing="0" w:before="240" w:lineRule="auto"/>
        <w:ind w:left="720" w:hanging="360"/>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Support</w:t>
      </w:r>
      <w:r w:rsidDel="00000000" w:rsidR="00000000" w:rsidRPr="00000000">
        <w:rPr>
          <w:rFonts w:ascii="Arial" w:cs="Arial" w:eastAsia="Arial" w:hAnsi="Arial"/>
          <w:sz w:val="22"/>
          <w:szCs w:val="22"/>
          <w:rtl w:val="0"/>
        </w:rPr>
        <w:t xml:space="preserve"> natural systems (e.g. using marine reserves to protect biodiversity)</w:t>
      </w:r>
    </w:p>
    <w:p w:rsidR="00000000" w:rsidDel="00000000" w:rsidP="00000000" w:rsidRDefault="00000000" w:rsidRPr="00000000" w14:paraId="00000011">
      <w:pPr>
        <w:numPr>
          <w:ilvl w:val="0"/>
          <w:numId w:val="3"/>
        </w:numPr>
        <w:spacing w:after="240" w:before="0" w:beforeAutospacing="0" w:lineRule="auto"/>
        <w:ind w:left="720" w:hanging="360"/>
        <w:rPr>
          <w:rFonts w:ascii="Arial" w:cs="Arial" w:eastAsia="Arial" w:hAnsi="Arial"/>
          <w:sz w:val="22"/>
          <w:szCs w:val="22"/>
        </w:rPr>
      </w:pPr>
      <w:r w:rsidDel="00000000" w:rsidR="00000000" w:rsidRPr="00000000">
        <w:rPr>
          <w:rFonts w:ascii="Arial" w:cs="Arial" w:eastAsia="Arial" w:hAnsi="Arial"/>
          <w:sz w:val="22"/>
          <w:szCs w:val="22"/>
          <w:rtl w:val="0"/>
        </w:rPr>
        <w:t xml:space="preserve">Or </w:t>
      </w:r>
      <w:r w:rsidDel="00000000" w:rsidR="00000000" w:rsidRPr="00000000">
        <w:rPr>
          <w:rFonts w:ascii="Arial" w:cs="Arial" w:eastAsia="Arial" w:hAnsi="Arial"/>
          <w:b w:val="1"/>
          <w:bCs w:val="1"/>
          <w:sz w:val="22"/>
          <w:szCs w:val="22"/>
          <w:rtl w:val="0"/>
        </w:rPr>
        <w:t xml:space="preserve">disrupt</w:t>
      </w:r>
      <w:r w:rsidDel="00000000" w:rsidR="00000000" w:rsidRPr="00000000">
        <w:rPr>
          <w:rFonts w:ascii="Arial" w:cs="Arial" w:eastAsia="Arial" w:hAnsi="Arial"/>
          <w:sz w:val="22"/>
          <w:szCs w:val="22"/>
          <w:rtl w:val="0"/>
        </w:rPr>
        <w:t xml:space="preserve"> them (e.g. overfishing, oil spills, plastic pollution)</w:t>
      </w:r>
    </w:p>
    <w:p w:rsidR="00000000" w:rsidDel="00000000" w:rsidP="00000000" w:rsidRDefault="00000000" w:rsidRPr="00000000" w14:paraId="00000012">
      <w:pPr>
        <w:pageBreakBefore w:val="0"/>
        <w:shd w:fill="ffffff" w:val="clear"/>
        <w:spacing w:after="280" w:lineRule="auto"/>
        <w:rPr>
          <w:rFonts w:ascii="Arial" w:cs="Arial" w:eastAsia="Arial" w:hAnsi="Arial"/>
          <w:color w:val="222222"/>
          <w:sz w:val="22"/>
          <w:szCs w:val="22"/>
        </w:rPr>
      </w:pPr>
      <w:r w:rsidDel="00000000" w:rsidR="00000000" w:rsidRPr="00000000">
        <w:rPr>
          <w:rFonts w:ascii="Arial" w:cs="Arial" w:eastAsia="Arial" w:hAnsi="Arial"/>
          <w:sz w:val="22"/>
          <w:szCs w:val="22"/>
          <w:rtl w:val="0"/>
        </w:rPr>
        <w:t xml:space="preserve">Some examples of key ocean systems are:</w:t>
      </w:r>
      <w:r w:rsidDel="00000000" w:rsidR="00000000" w:rsidRPr="00000000">
        <w:rPr>
          <w:rtl w:val="0"/>
        </w:rPr>
      </w:r>
    </w:p>
    <w:p w:rsidR="00000000" w:rsidDel="00000000" w:rsidP="00000000" w:rsidRDefault="00000000" w:rsidRPr="00000000" w14:paraId="00000013">
      <w:pPr>
        <w:pageBreakBefore w:val="0"/>
        <w:pBdr>
          <w:bottom w:color="8e8e8e" w:space="4" w:sz="6" w:val="single"/>
        </w:pBdr>
        <w:shd w:fill="ffffff" w:val="clear"/>
        <w:spacing w:after="0" w:before="270" w:lineRule="auto"/>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Hydrosphere: </w:t>
      </w:r>
      <w:r w:rsidDel="00000000" w:rsidR="00000000" w:rsidRPr="00000000">
        <w:rPr>
          <w:rFonts w:ascii="Arial" w:cs="Arial" w:eastAsia="Arial" w:hAnsi="Arial"/>
          <w:color w:val="222222"/>
          <w:sz w:val="22"/>
          <w:szCs w:val="22"/>
          <w:rtl w:val="0"/>
        </w:rPr>
        <w:t xml:space="preserve">This system is made up of all the water on Earth, including water that is liquid, solid (ice and snow) or vapour (in the atmosphere). The ocean contains most of the water on the planet – far more than the freshwater in ice, lakes, rivers, groundwater and clouds.</w:t>
      </w:r>
    </w:p>
    <w:p w:rsidR="00000000" w:rsidDel="00000000" w:rsidP="00000000" w:rsidRDefault="00000000" w:rsidRPr="00000000" w14:paraId="00000014">
      <w:pPr>
        <w:pageBreakBefore w:val="0"/>
        <w:pBdr>
          <w:bottom w:color="8e8e8e" w:space="4" w:sz="6" w:val="single"/>
        </w:pBdr>
        <w:shd w:fill="ffffff" w:val="clear"/>
        <w:spacing w:after="280" w:before="270" w:lineRule="auto"/>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Atmosphere: </w:t>
      </w:r>
      <w:r w:rsidDel="00000000" w:rsidR="00000000" w:rsidRPr="00000000">
        <w:rPr>
          <w:rFonts w:ascii="Arial" w:cs="Arial" w:eastAsia="Arial" w:hAnsi="Arial"/>
          <w:color w:val="222222"/>
          <w:sz w:val="22"/>
          <w:szCs w:val="22"/>
          <w:rtl w:val="0"/>
        </w:rPr>
        <w:t xml:space="preserve">The atmosphere is the layer of gas around the planet that supports life and climate. There is a lot of movement between the ocean and the atmosphere. Water is exchanged as part of the water cycle, and carbon dioxide is exchanged as part of the carbon cycle. In some places, the ocean gives up its heat to the atmosphere – in others, it takes up heat. This exchange helps form ocean currents that move energy around the planet and so control Earth’s climate.</w:t>
      </w:r>
    </w:p>
    <w:p w:rsidR="00000000" w:rsidDel="00000000" w:rsidP="00000000" w:rsidRDefault="00000000" w:rsidRPr="00000000" w14:paraId="00000015">
      <w:pPr>
        <w:pageBreakBefore w:val="0"/>
        <w:pBdr>
          <w:bottom w:color="8e8e8e" w:space="4" w:sz="6" w:val="single"/>
        </w:pBdr>
        <w:shd w:fill="ffffff" w:val="clear"/>
        <w:spacing w:after="280" w:before="270" w:lineRule="auto"/>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Biosphere: </w:t>
      </w:r>
      <w:r w:rsidDel="00000000" w:rsidR="00000000" w:rsidRPr="00000000">
        <w:rPr>
          <w:rFonts w:ascii="Arial" w:cs="Arial" w:eastAsia="Arial" w:hAnsi="Arial"/>
          <w:color w:val="222222"/>
          <w:sz w:val="22"/>
          <w:szCs w:val="22"/>
          <w:rtl w:val="0"/>
        </w:rPr>
        <w:t xml:space="preserve">The biosphere includes all living things and their environments. The sunlit upper part of the ocean supports vast food webs, from microscopic plants and animals in plankton to huge marine predators. Life also thrives in the dark ocean depths. The ocean supports this life because of the nutrients and warmth that it contains and circulates.</w:t>
      </w:r>
    </w:p>
    <w:p w:rsidR="00000000" w:rsidDel="00000000" w:rsidP="00000000" w:rsidRDefault="00000000" w:rsidRPr="00000000" w14:paraId="00000016">
      <w:pPr>
        <w:pageBreakBefore w:val="0"/>
        <w:pBdr>
          <w:bottom w:color="8e8e8e" w:space="4" w:sz="6" w:val="single"/>
        </w:pBdr>
        <w:shd w:fill="ffffff" w:val="clear"/>
        <w:spacing w:after="280" w:before="270" w:lineRule="auto"/>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Geosphere: </w:t>
      </w:r>
      <w:r w:rsidDel="00000000" w:rsidR="00000000" w:rsidRPr="00000000">
        <w:rPr>
          <w:rFonts w:ascii="Arial" w:cs="Arial" w:eastAsia="Arial" w:hAnsi="Arial"/>
          <w:color w:val="222222"/>
          <w:sz w:val="22"/>
          <w:szCs w:val="22"/>
          <w:rtl w:val="0"/>
        </w:rPr>
        <w:t xml:space="preserve">There is a lot of exchange of material between the ocean and the geosphere – the land and rock of the Earth. The ocean takes material from the edge of the land through erosion, and rivers add material from inland. Vast amounts of sediments settle to the bottom of the ocean, and these eventually get turned into sedimentary rocks (see the rock cycle below).</w:t>
      </w:r>
    </w:p>
    <w:p w:rsidR="00000000" w:rsidDel="00000000" w:rsidP="00000000" w:rsidRDefault="00000000" w:rsidRPr="00000000" w14:paraId="00000017">
      <w:pPr>
        <w:pageBreakBefore w:val="0"/>
        <w:pBdr>
          <w:bottom w:color="8e8e8e" w:space="4" w:sz="6" w:val="single"/>
        </w:pBdr>
        <w:shd w:fill="ffffff" w:val="clear"/>
        <w:spacing w:after="280" w:before="270" w:lineRule="auto"/>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Water cycle: </w:t>
      </w:r>
      <w:r w:rsidDel="00000000" w:rsidR="00000000" w:rsidRPr="00000000">
        <w:rPr>
          <w:rFonts w:ascii="Arial" w:cs="Arial" w:eastAsia="Arial" w:hAnsi="Arial"/>
          <w:color w:val="222222"/>
          <w:sz w:val="22"/>
          <w:szCs w:val="22"/>
          <w:rtl w:val="0"/>
        </w:rPr>
        <w:t xml:space="preserve">Liquid water enters the ocean through rain, rivers and melting ice. Water vapour evaporates from the ocean into the atmosphere to form clouds. Every year, 300,000 cubic kilometres of water evaporate into the atmosphere. Much falls back into the ocean, but a third of it condenses and falls onto land as rain and snow.</w:t>
      </w:r>
    </w:p>
    <w:p w:rsidR="00000000" w:rsidDel="00000000" w:rsidP="00000000" w:rsidRDefault="00000000" w:rsidRPr="00000000" w14:paraId="00000018">
      <w:pPr>
        <w:pageBreakBefore w:val="0"/>
        <w:pBdr>
          <w:bottom w:color="8e8e8e" w:space="4" w:sz="6" w:val="single"/>
        </w:pBdr>
        <w:shd w:fill="ffffff" w:val="clear"/>
        <w:spacing w:after="280" w:before="270" w:lineRule="auto"/>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Carbon cycle: </w:t>
      </w:r>
      <w:r w:rsidDel="00000000" w:rsidR="00000000" w:rsidRPr="00000000">
        <w:rPr>
          <w:rFonts w:ascii="Arial" w:cs="Arial" w:eastAsia="Arial" w:hAnsi="Arial"/>
          <w:color w:val="222222"/>
          <w:sz w:val="22"/>
          <w:szCs w:val="22"/>
          <w:rtl w:val="0"/>
        </w:rPr>
        <w:t xml:space="preserve">The ocean is one of the main stores of carbon on Earth. Most of the carbon is obtained from the atmosphere as carbon dioxide. Chemical and biological processes in the upper ocean combine the carbon with other chemicals, and much of the resulting material (mostly calcium carbonate) ends up sinking into the ocean depths. </w:t>
      </w:r>
    </w:p>
    <w:p w:rsidR="00000000" w:rsidDel="00000000" w:rsidP="00000000" w:rsidRDefault="00000000" w:rsidRPr="00000000" w14:paraId="00000019">
      <w:pPr>
        <w:pageBreakBefore w:val="0"/>
        <w:pBdr>
          <w:bottom w:color="8e8e8e" w:space="4" w:sz="6" w:val="single"/>
        </w:pBdr>
        <w:shd w:fill="ffffff" w:val="clear"/>
        <w:spacing w:after="280" w:before="270" w:lineRule="auto"/>
        <w:rPr>
          <w:rFonts w:ascii="Arial" w:cs="Arial" w:eastAsia="Arial" w:hAnsi="Arial"/>
          <w:color w:val="222222"/>
          <w:sz w:val="22"/>
          <w:szCs w:val="22"/>
        </w:rPr>
      </w:pPr>
      <w:r w:rsidDel="00000000" w:rsidR="00000000" w:rsidRPr="00000000">
        <w:rPr>
          <w:rFonts w:ascii="Arial" w:cs="Arial" w:eastAsia="Arial" w:hAnsi="Arial"/>
          <w:b w:val="1"/>
          <w:bCs w:val="1"/>
          <w:color w:val="222222"/>
          <w:sz w:val="22"/>
          <w:szCs w:val="22"/>
          <w:rtl w:val="0"/>
        </w:rPr>
        <w:t xml:space="preserve">Human Systems Interaction: </w:t>
      </w:r>
      <w:r w:rsidDel="00000000" w:rsidR="00000000" w:rsidRPr="00000000">
        <w:rPr>
          <w:rFonts w:ascii="Arial" w:cs="Arial" w:eastAsia="Arial" w:hAnsi="Arial"/>
          <w:color w:val="222222"/>
          <w:sz w:val="22"/>
          <w:szCs w:val="22"/>
          <w:rtl w:val="0"/>
        </w:rPr>
        <w:t xml:space="preserve">The natural systems of the ocean interact with many human systems. They bring us many benefits, such as providing a source of food and resources, a means of transport, and a recreational environment, but they can also negatively impact, some examples of these are tsunamis, coastal flooding and erosion, and hurricanes.</w:t>
      </w:r>
    </w:p>
    <w:p w:rsidR="00000000" w:rsidDel="00000000" w:rsidP="00000000" w:rsidRDefault="00000000" w:rsidRPr="00000000" w14:paraId="0000001A">
      <w:pPr>
        <w:pageBreakBefore w:val="0"/>
        <w:pBdr>
          <w:bottom w:color="8e8e8e" w:space="4" w:sz="6" w:val="single"/>
        </w:pBdr>
        <w:shd w:fill="ffffff" w:val="clear"/>
        <w:spacing w:after="280" w:before="270" w:lineRule="auto"/>
        <w:rPr/>
      </w:pPr>
      <w:r w:rsidDel="00000000" w:rsidR="00000000" w:rsidRPr="00000000">
        <w:rPr>
          <w:rFonts w:ascii="Arial" w:cs="Arial" w:eastAsia="Arial" w:hAnsi="Arial"/>
          <w:color w:val="222222"/>
          <w:sz w:val="22"/>
          <w:szCs w:val="22"/>
          <w:rtl w:val="0"/>
        </w:rPr>
        <w:t xml:space="preserve">Interaction is a two-way process, and humans can impact oceans in many ways, such as pollution, ocean acidification, climate change, leading to coral bleaching, and overfishing etc</w:t>
      </w:r>
      <w:r w:rsidDel="00000000" w:rsidR="00000000" w:rsidRPr="00000000">
        <w:rPr>
          <w:rtl w:val="0"/>
        </w:rPr>
      </w:r>
    </w:p>
    <w:p w:rsidR="00000000" w:rsidDel="00000000" w:rsidP="00000000" w:rsidRDefault="00000000" w:rsidRPr="00000000" w14:paraId="0000001B">
      <w:pPr>
        <w:pageBreakBefore w:val="0"/>
        <w:pBdr>
          <w:bottom w:color="8e8e8e" w:space="4" w:sz="6" w:val="single"/>
        </w:pBdr>
        <w:shd w:fill="ffffff" w:val="clear"/>
        <w:spacing w:after="0" w:before="0" w:lineRule="auto"/>
        <w:rPr/>
      </w:pPr>
      <w:r w:rsidDel="00000000" w:rsidR="00000000" w:rsidRPr="00000000">
        <w:rPr>
          <w:b w:val="1"/>
          <w:bCs w:val="1"/>
          <w:rtl w:val="0"/>
        </w:rPr>
        <w:t xml:space="preserve">Why Learn About Systems?</w:t>
      </w:r>
      <w:r w:rsidDel="00000000" w:rsidR="00000000" w:rsidRPr="00000000">
        <w:rPr>
          <w:rtl w:val="0"/>
        </w:rPr>
        <w:t xml:space="preserve"> Understanding systems helps us:</w:t>
      </w:r>
    </w:p>
    <w:p w:rsidR="00000000" w:rsidDel="00000000" w:rsidP="00000000" w:rsidRDefault="00000000" w:rsidRPr="00000000" w14:paraId="0000001C">
      <w:pPr>
        <w:numPr>
          <w:ilvl w:val="0"/>
          <w:numId w:val="1"/>
        </w:numPr>
        <w:ind w:left="720" w:hanging="360"/>
      </w:pPr>
      <w:r w:rsidDel="00000000" w:rsidR="00000000" w:rsidRPr="00000000">
        <w:rPr>
          <w:rtl w:val="0"/>
        </w:rPr>
        <w:t xml:space="preserve">See the </w:t>
      </w:r>
      <w:r w:rsidDel="00000000" w:rsidR="00000000" w:rsidRPr="00000000">
        <w:rPr>
          <w:b w:val="1"/>
          <w:bCs w:val="1"/>
          <w:rtl w:val="0"/>
        </w:rPr>
        <w:t xml:space="preserve">big picture </w:t>
      </w:r>
      <w:r w:rsidDel="00000000" w:rsidR="00000000" w:rsidRPr="00000000">
        <w:rPr>
          <w:rtl w:val="0"/>
        </w:rPr>
        <w:t xml:space="preserve">and not just individual problems.</w:t>
      </w:r>
    </w:p>
    <w:p w:rsidR="00000000" w:rsidDel="00000000" w:rsidP="00000000" w:rsidRDefault="00000000" w:rsidRPr="00000000" w14:paraId="0000001D">
      <w:pPr>
        <w:numPr>
          <w:ilvl w:val="0"/>
          <w:numId w:val="1"/>
        </w:numPr>
        <w:ind w:left="720" w:hanging="360"/>
      </w:pPr>
      <w:r w:rsidDel="00000000" w:rsidR="00000000" w:rsidRPr="00000000">
        <w:rPr>
          <w:rtl w:val="0"/>
        </w:rPr>
        <w:t xml:space="preserve">Understand the </w:t>
      </w:r>
      <w:r w:rsidDel="00000000" w:rsidR="00000000" w:rsidRPr="00000000">
        <w:rPr>
          <w:b w:val="1"/>
          <w:bCs w:val="1"/>
          <w:rtl w:val="0"/>
        </w:rPr>
        <w:t xml:space="preserve">complex relationships </w:t>
      </w:r>
      <w:r w:rsidDel="00000000" w:rsidR="00000000" w:rsidRPr="00000000">
        <w:rPr>
          <w:rtl w:val="0"/>
        </w:rPr>
        <w:t xml:space="preserve">between humans and nature.</w:t>
      </w:r>
    </w:p>
    <w:p w:rsidR="00000000" w:rsidDel="00000000" w:rsidP="00000000" w:rsidRDefault="00000000" w:rsidRPr="00000000" w14:paraId="0000001E">
      <w:pPr>
        <w:numPr>
          <w:ilvl w:val="0"/>
          <w:numId w:val="1"/>
        </w:numPr>
        <w:ind w:left="720" w:hanging="360"/>
      </w:pPr>
      <w:r w:rsidDel="00000000" w:rsidR="00000000" w:rsidRPr="00000000">
        <w:rPr>
          <w:b w:val="1"/>
          <w:bCs w:val="1"/>
          <w:rtl w:val="0"/>
        </w:rPr>
        <w:t xml:space="preserve">Think more holistically</w:t>
      </w:r>
      <w:r w:rsidDel="00000000" w:rsidR="00000000" w:rsidRPr="00000000">
        <w:rPr>
          <w:rtl w:val="0"/>
        </w:rPr>
        <w:t xml:space="preserve"> when solving real-world issues—like climate change or plastic pollution.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Georgia"/>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pPr>
    <w:rPr>
      <w:rFonts w:ascii="Times New Roman" w:cs="Times New Roman" w:eastAsia="Times New Roman" w:hAnsi="Times New Roman"/>
      <w:b w:val="1"/>
      <w:bCs w:val="1"/>
      <w:sz w:val="48"/>
      <w:szCs w:val="48"/>
    </w:rPr>
  </w:style>
  <w:style w:type="paragraph" w:styleId="Heading2">
    <w:name w:val="heading 2"/>
    <w:basedOn w:val="Normal"/>
    <w:next w:val="Normal"/>
    <w:pPr>
      <w:pageBreakBefore w:val="0"/>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