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Rule="auto"/>
        <w:jc w:val="center"/>
        <w:rPr>
          <w:rFonts w:ascii="Arial Black" w:cs="Arial Black" w:eastAsia="Arial Black" w:hAnsi="Arial Black"/>
          <w:sz w:val="28"/>
          <w:szCs w:val="28"/>
        </w:rPr>
      </w:pPr>
      <w:r w:rsidDel="00000000" w:rsidR="00000000" w:rsidRPr="00000000">
        <w:rPr>
          <w:rFonts w:ascii="Arial Black" w:cs="Arial Black" w:eastAsia="Arial Black" w:hAnsi="Arial Black"/>
          <w:b w:val="1"/>
          <w:bCs w:val="1"/>
          <w:color w:val="1b3a6b"/>
          <w:sz w:val="28"/>
          <w:szCs w:val="28"/>
          <w:rtl w:val="0"/>
        </w:rPr>
        <w:t xml:space="preserve">Reading: Transport Developments Over Time</w:t>
      </w:r>
      <w:r w:rsidDel="00000000" w:rsidR="00000000" w:rsidRPr="00000000">
        <w:rPr>
          <w:rFonts w:ascii="Arial Black" w:cs="Arial Black" w:eastAsia="Arial Black" w:hAnsi="Arial Black"/>
          <w:sz w:val="28"/>
          <w:szCs w:val="28"/>
          <w:rtl w:val="0"/>
        </w:rPr>
        <w:t xml:space="preserve"> </w:t>
      </w:r>
    </w:p>
    <w:p w:rsidR="00000000" w:rsidDel="00000000" w:rsidP="00000000" w:rsidRDefault="00000000" w:rsidRPr="00000000" w14:paraId="00000002">
      <w:pPr>
        <w:spacing w:after="60" w:before="0" w:lineRule="auto"/>
        <w:jc w:val="center"/>
        <w:rPr>
          <w:rFonts w:ascii="Arial Black" w:cs="Arial Black" w:eastAsia="Arial Black" w:hAnsi="Arial Black"/>
          <w:sz w:val="28"/>
          <w:szCs w:val="28"/>
        </w:rPr>
      </w:pPr>
      <w:r w:rsidDel="00000000" w:rsidR="00000000" w:rsidRPr="00000000">
        <w:rPr>
          <w:rFonts w:ascii="Arial Black" w:cs="Arial Black" w:eastAsia="Arial Black" w:hAnsi="Arial Black"/>
          <w:b w:val="1"/>
          <w:bCs w:val="1"/>
          <w:color w:val="e8700a"/>
          <w:sz w:val="28"/>
          <w:szCs w:val="28"/>
          <w:rtl w:val="0"/>
        </w:rPr>
        <w:t xml:space="preserve">How Transport Has Shrunk the World</w:t>
      </w:r>
      <w:r w:rsidDel="00000000" w:rsidR="00000000" w:rsidRPr="00000000">
        <w:rPr>
          <w:rtl w:val="0"/>
        </w:rPr>
      </w:r>
    </w:p>
    <w:p w:rsidR="00000000" w:rsidDel="00000000" w:rsidP="00000000" w:rsidRDefault="00000000" w:rsidRPr="00000000" w14:paraId="00000003">
      <w:pPr>
        <w:pBdr>
          <w:bottom w:color="2e6db4" w:space="6" w:sz="8" w:val="single"/>
        </w:pBdr>
        <w:spacing w:after="200" w:lineRule="auto"/>
        <w:jc w:val="center"/>
        <w:rPr>
          <w:color w:val="1b3a6b"/>
          <w:sz w:val="26"/>
          <w:szCs w:val="26"/>
        </w:rPr>
      </w:pPr>
      <w:r w:rsidDel="00000000" w:rsidR="00000000" w:rsidRPr="00000000">
        <w:rPr>
          <w:rFonts w:ascii="Arial" w:cs="Arial" w:eastAsia="Arial" w:hAnsi="Arial"/>
          <w:color w:val="1b3a6b"/>
          <w:rtl w:val="0"/>
        </w:rPr>
        <w:t xml:space="preserve">Key Concepts: Time-Space Convergence · Friction of Distance · Globalisation</w:t>
      </w:r>
      <w:r w:rsidDel="00000000" w:rsidR="00000000" w:rsidRPr="00000000">
        <w:rPr>
          <w:rtl w:val="0"/>
        </w:rPr>
      </w:r>
    </w:p>
    <w:p w:rsidR="00000000" w:rsidDel="00000000" w:rsidP="00000000" w:rsidRDefault="00000000" w:rsidRPr="00000000" w14:paraId="00000004">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Transport developments are </w:t>
      </w:r>
      <w:r w:rsidDel="00000000" w:rsidR="00000000" w:rsidRPr="00000000">
        <w:rPr>
          <w:sz w:val="24"/>
          <w:szCs w:val="24"/>
          <w:rtl w:val="0"/>
        </w:rPr>
        <w:t xml:space="preserve">among the main reasons </w:t>
      </w:r>
      <w:r w:rsidDel="00000000" w:rsidR="00000000" w:rsidRPr="00000000">
        <w:rPr>
          <w:rFonts w:ascii="Georgia" w:cs="Georgia" w:eastAsia="Georgia" w:hAnsi="Georgia"/>
          <w:color w:val="444444"/>
          <w:sz w:val="24"/>
          <w:szCs w:val="24"/>
          <w:rtl w:val="0"/>
        </w:rPr>
        <w:t xml:space="preserve">the world today feels much smaller than it did in the past. Improvements in transport technology have reduced the </w:t>
      </w:r>
      <w:r w:rsidDel="00000000" w:rsidR="00000000" w:rsidRPr="00000000">
        <w:rPr>
          <w:rFonts w:ascii="Georgia" w:cs="Georgia" w:eastAsia="Georgia" w:hAnsi="Georgia"/>
          <w:b w:val="1"/>
          <w:bCs w:val="1"/>
          <w:color w:val="1b3a6b"/>
          <w:sz w:val="24"/>
          <w:szCs w:val="24"/>
          <w:rtl w:val="0"/>
        </w:rPr>
        <w:t xml:space="preserve">friction of distance</w:t>
      </w:r>
      <w:r w:rsidDel="00000000" w:rsidR="00000000" w:rsidRPr="00000000">
        <w:rPr>
          <w:rFonts w:ascii="Georgia" w:cs="Georgia" w:eastAsia="Georgia" w:hAnsi="Georgia"/>
          <w:color w:val="444444"/>
          <w:sz w:val="24"/>
          <w:szCs w:val="24"/>
          <w:rtl w:val="0"/>
        </w:rPr>
        <w:t xml:space="preserve">, meaning that it now takes less time, money and effort to move people, goods and information around the world. Geographers describe this process as </w:t>
      </w:r>
      <w:r w:rsidDel="00000000" w:rsidR="00000000" w:rsidRPr="00000000">
        <w:rPr>
          <w:rFonts w:ascii="Georgia" w:cs="Georgia" w:eastAsia="Georgia" w:hAnsi="Georgia"/>
          <w:b w:val="1"/>
          <w:bCs w:val="1"/>
          <w:color w:val="1b3a6b"/>
          <w:sz w:val="24"/>
          <w:szCs w:val="24"/>
          <w:rtl w:val="0"/>
        </w:rPr>
        <w:t xml:space="preserve">time-space convergence</w:t>
      </w:r>
      <w:r w:rsidDel="00000000" w:rsidR="00000000" w:rsidRPr="00000000">
        <w:rPr>
          <w:rFonts w:ascii="Georgia" w:cs="Georgia" w:eastAsia="Georgia" w:hAnsi="Georgia"/>
          <w:color w:val="444444"/>
          <w:sz w:val="24"/>
          <w:szCs w:val="24"/>
          <w:rtl w:val="0"/>
        </w:rPr>
        <w:t xml:space="preserve"> — where places appear to move closer together because travel times have become shorter.</w:t>
      </w:r>
      <w:r w:rsidDel="00000000" w:rsidR="00000000" w:rsidRPr="00000000">
        <w:rPr>
          <w:rtl w:val="0"/>
        </w:rPr>
      </w:r>
    </w:p>
    <w:p w:rsidR="00000000" w:rsidDel="00000000" w:rsidP="00000000" w:rsidRDefault="00000000" w:rsidRPr="00000000" w14:paraId="00000005">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In the past, moving goods and people across long distances was extremely slow and expensive. During the 1600s, crossing the Atlantic by sailing ship could take more than 50 days. By the 1800s, </w:t>
      </w:r>
      <w:r w:rsidDel="00000000" w:rsidR="00000000" w:rsidRPr="00000000">
        <w:rPr>
          <w:rFonts w:ascii="Georgia" w:cs="Georgia" w:eastAsia="Georgia" w:hAnsi="Georgia"/>
          <w:b w:val="1"/>
          <w:bCs w:val="1"/>
          <w:color w:val="1b3a6b"/>
          <w:sz w:val="24"/>
          <w:szCs w:val="24"/>
          <w:rtl w:val="0"/>
        </w:rPr>
        <w:t xml:space="preserve">steamships</w:t>
      </w:r>
      <w:r w:rsidDel="00000000" w:rsidR="00000000" w:rsidRPr="00000000">
        <w:rPr>
          <w:rFonts w:ascii="Georgia" w:cs="Georgia" w:eastAsia="Georgia" w:hAnsi="Georgia"/>
          <w:color w:val="444444"/>
          <w:sz w:val="24"/>
          <w:szCs w:val="24"/>
          <w:rtl w:val="0"/>
        </w:rPr>
        <w:t xml:space="preserve"> had reduced this to around three weeks. Today, modern </w:t>
      </w:r>
      <w:r w:rsidDel="00000000" w:rsidR="00000000" w:rsidRPr="00000000">
        <w:rPr>
          <w:rFonts w:ascii="Georgia" w:cs="Georgia" w:eastAsia="Georgia" w:hAnsi="Georgia"/>
          <w:b w:val="1"/>
          <w:bCs w:val="1"/>
          <w:color w:val="1b3a6b"/>
          <w:sz w:val="24"/>
          <w:szCs w:val="24"/>
          <w:rtl w:val="0"/>
        </w:rPr>
        <w:t xml:space="preserve">jet aircraft</w:t>
      </w:r>
      <w:r w:rsidDel="00000000" w:rsidR="00000000" w:rsidRPr="00000000">
        <w:rPr>
          <w:rFonts w:ascii="Georgia" w:cs="Georgia" w:eastAsia="Georgia" w:hAnsi="Georgia"/>
          <w:color w:val="444444"/>
          <w:sz w:val="24"/>
          <w:szCs w:val="24"/>
          <w:rtl w:val="0"/>
        </w:rPr>
        <w:t xml:space="preserve"> complete the same journey in about eight hours. The world itself has not physically shrunk, but advances in transport technology have made distant places far more </w:t>
      </w:r>
      <w:r w:rsidDel="00000000" w:rsidR="00000000" w:rsidRPr="00000000">
        <w:rPr>
          <w:rFonts w:ascii="Georgia" w:cs="Georgia" w:eastAsia="Georgia" w:hAnsi="Georgia"/>
          <w:b w:val="1"/>
          <w:bCs w:val="1"/>
          <w:color w:val="1b3a6b"/>
          <w:sz w:val="24"/>
          <w:szCs w:val="24"/>
          <w:rtl w:val="0"/>
        </w:rPr>
        <w:t xml:space="preserve">accessible</w:t>
      </w:r>
      <w:r w:rsidDel="00000000" w:rsidR="00000000" w:rsidRPr="00000000">
        <w:rPr>
          <w:rFonts w:ascii="Georgia" w:cs="Georgia" w:eastAsia="Georgia" w:hAnsi="Georgia"/>
          <w:color w:val="444444"/>
          <w:sz w:val="24"/>
          <w:szCs w:val="24"/>
          <w:rtl w:val="0"/>
        </w:rPr>
        <w:t xml:space="preserve">.</w:t>
      </w:r>
      <w:r w:rsidDel="00000000" w:rsidR="00000000" w:rsidRPr="00000000">
        <w:rPr>
          <w:rtl w:val="0"/>
        </w:rPr>
      </w:r>
    </w:p>
    <w:p w:rsidR="00000000" w:rsidDel="00000000" w:rsidP="00000000" w:rsidRDefault="00000000" w:rsidRPr="00000000" w14:paraId="00000006">
      <w:pPr>
        <w:pBdr>
          <w:bottom w:color="2e6db4" w:space="4" w:sz="6" w:val="single"/>
        </w:pBdr>
        <w:spacing w:after="80" w:before="240" w:lineRule="auto"/>
        <w:rPr>
          <w:sz w:val="26"/>
          <w:szCs w:val="26"/>
        </w:rPr>
      </w:pPr>
      <w:r w:rsidDel="00000000" w:rsidR="00000000" w:rsidRPr="00000000">
        <w:rPr>
          <w:rFonts w:ascii="Arial" w:cs="Arial" w:eastAsia="Arial" w:hAnsi="Arial"/>
          <w:b w:val="1"/>
          <w:bCs w:val="1"/>
          <w:color w:val="2e6db4"/>
          <w:sz w:val="26"/>
          <w:szCs w:val="26"/>
          <w:rtl w:val="0"/>
        </w:rPr>
        <w:t xml:space="preserve">AIR TRAVEL: CONNECTING PEOPLE ACROSS THE GLOBE</w:t>
      </w:r>
      <w:r w:rsidDel="00000000" w:rsidR="00000000" w:rsidRPr="00000000">
        <w:rPr>
          <w:rtl w:val="0"/>
        </w:rPr>
      </w:r>
    </w:p>
    <w:p w:rsidR="00000000" w:rsidDel="00000000" w:rsidP="00000000" w:rsidRDefault="00000000" w:rsidRPr="00000000" w14:paraId="00000007">
      <w:pPr>
        <w:spacing w:after="140" w:line="280" w:lineRule="auto"/>
        <w:jc w:val="both"/>
        <w:rPr>
          <w:sz w:val="24"/>
          <w:szCs w:val="24"/>
        </w:rPr>
      </w:pPr>
      <w:r w:rsidDel="00000000" w:rsidR="00000000" w:rsidRPr="00000000">
        <w:rPr>
          <w:rtl w:val="0"/>
        </w:rPr>
      </w:r>
    </w:p>
    <w:p w:rsidR="00000000" w:rsidDel="00000000" w:rsidP="00000000" w:rsidRDefault="00000000" w:rsidRPr="00000000" w14:paraId="00000008">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Air travel has been one of the most important developments in shrinking the world. Before commercial aviation became widespread, international journeys often took weeks by sea. Today, millions of people travel internationally every day for </w:t>
      </w:r>
      <w:r w:rsidDel="00000000" w:rsidR="00000000" w:rsidRPr="00000000">
        <w:rPr>
          <w:rFonts w:ascii="Georgia" w:cs="Georgia" w:eastAsia="Georgia" w:hAnsi="Georgia"/>
          <w:b w:val="1"/>
          <w:bCs w:val="1"/>
          <w:color w:val="1b3a6b"/>
          <w:sz w:val="24"/>
          <w:szCs w:val="24"/>
          <w:rtl w:val="0"/>
        </w:rPr>
        <w:t xml:space="preserve">tourism</w:t>
      </w:r>
      <w:r w:rsidDel="00000000" w:rsidR="00000000" w:rsidRPr="00000000">
        <w:rPr>
          <w:rFonts w:ascii="Georgia" w:cs="Georgia" w:eastAsia="Georgia" w:hAnsi="Georgia"/>
          <w:color w:val="444444"/>
          <w:sz w:val="24"/>
          <w:szCs w:val="24"/>
          <w:rtl w:val="0"/>
        </w:rPr>
        <w:t xml:space="preserve">, </w:t>
      </w:r>
      <w:r w:rsidDel="00000000" w:rsidR="00000000" w:rsidRPr="00000000">
        <w:rPr>
          <w:rFonts w:ascii="Georgia" w:cs="Georgia" w:eastAsia="Georgia" w:hAnsi="Georgia"/>
          <w:b w:val="1"/>
          <w:bCs w:val="1"/>
          <w:color w:val="1b3a6b"/>
          <w:sz w:val="24"/>
          <w:szCs w:val="24"/>
          <w:rtl w:val="0"/>
        </w:rPr>
        <w:t xml:space="preserve">migration</w:t>
      </w:r>
      <w:r w:rsidDel="00000000" w:rsidR="00000000" w:rsidRPr="00000000">
        <w:rPr>
          <w:rFonts w:ascii="Georgia" w:cs="Georgia" w:eastAsia="Georgia" w:hAnsi="Georgia"/>
          <w:color w:val="444444"/>
          <w:sz w:val="24"/>
          <w:szCs w:val="24"/>
          <w:rtl w:val="0"/>
        </w:rPr>
        <w:t xml:space="preserve">, business and education. Major airports such as Dubai, Singapore and London Heathrow act as global </w:t>
      </w:r>
      <w:r w:rsidDel="00000000" w:rsidR="00000000" w:rsidRPr="00000000">
        <w:rPr>
          <w:rFonts w:ascii="Georgia" w:cs="Georgia" w:eastAsia="Georgia" w:hAnsi="Georgia"/>
          <w:b w:val="1"/>
          <w:bCs w:val="1"/>
          <w:color w:val="1b3a6b"/>
          <w:sz w:val="24"/>
          <w:szCs w:val="24"/>
          <w:rtl w:val="0"/>
        </w:rPr>
        <w:t xml:space="preserve">transport hubs</w:t>
      </w:r>
      <w:r w:rsidDel="00000000" w:rsidR="00000000" w:rsidRPr="00000000">
        <w:rPr>
          <w:rFonts w:ascii="Georgia" w:cs="Georgia" w:eastAsia="Georgia" w:hAnsi="Georgia"/>
          <w:color w:val="444444"/>
          <w:sz w:val="24"/>
          <w:szCs w:val="24"/>
          <w:rtl w:val="0"/>
        </w:rPr>
        <w:t xml:space="preserve"> connecting different regions of the world.</w:t>
      </w:r>
      <w:r w:rsidDel="00000000" w:rsidR="00000000" w:rsidRPr="00000000">
        <w:rPr>
          <w:rtl w:val="0"/>
        </w:rPr>
      </w:r>
    </w:p>
    <w:p w:rsidR="00000000" w:rsidDel="00000000" w:rsidP="00000000" w:rsidRDefault="00000000" w:rsidRPr="00000000" w14:paraId="00000009">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Air transport is especially important for moving people and </w:t>
      </w:r>
      <w:r w:rsidDel="00000000" w:rsidR="00000000" w:rsidRPr="00000000">
        <w:rPr>
          <w:sz w:val="24"/>
          <w:szCs w:val="24"/>
          <w:rtl w:val="0"/>
        </w:rPr>
        <w:t xml:space="preserve">for </w:t>
      </w:r>
      <w:r w:rsidDel="00000000" w:rsidR="00000000" w:rsidRPr="00000000">
        <w:rPr>
          <w:b w:val="1"/>
          <w:bCs w:val="1"/>
          <w:color w:val="1b3a6b"/>
          <w:sz w:val="24"/>
          <w:szCs w:val="24"/>
          <w:rtl w:val="0"/>
        </w:rPr>
        <w:t xml:space="preserve">tourism</w:t>
      </w:r>
      <w:r w:rsidDel="00000000" w:rsidR="00000000" w:rsidRPr="00000000">
        <w:rPr>
          <w:sz w:val="24"/>
          <w:szCs w:val="24"/>
          <w:rtl w:val="0"/>
        </w:rPr>
        <w:t xml:space="preserve">, </w:t>
      </w:r>
      <w:r w:rsidDel="00000000" w:rsidR="00000000" w:rsidRPr="00000000">
        <w:rPr>
          <w:b w:val="1"/>
          <w:bCs w:val="1"/>
          <w:color w:val="1b3a6b"/>
          <w:sz w:val="24"/>
          <w:szCs w:val="24"/>
          <w:rtl w:val="0"/>
        </w:rPr>
        <w:t xml:space="preserve">migration</w:t>
      </w:r>
      <w:r w:rsidDel="00000000" w:rsidR="00000000" w:rsidRPr="00000000">
        <w:rPr>
          <w:sz w:val="24"/>
          <w:szCs w:val="24"/>
          <w:rtl w:val="0"/>
        </w:rPr>
        <w:t xml:space="preserve">, business, </w:t>
      </w:r>
      <w:r w:rsidDel="00000000" w:rsidR="00000000" w:rsidRPr="00000000">
        <w:rPr>
          <w:rFonts w:ascii="Georgia" w:cs="Georgia" w:eastAsia="Georgia" w:hAnsi="Georgia"/>
          <w:b w:val="1"/>
          <w:bCs w:val="1"/>
          <w:color w:val="1b3a6b"/>
          <w:sz w:val="24"/>
          <w:szCs w:val="24"/>
          <w:rtl w:val="0"/>
        </w:rPr>
        <w:t xml:space="preserve">high-value goods</w:t>
      </w:r>
      <w:r w:rsidDel="00000000" w:rsidR="00000000" w:rsidRPr="00000000">
        <w:rPr>
          <w:rFonts w:ascii="Georgia" w:cs="Georgia" w:eastAsia="Georgia" w:hAnsi="Georgia"/>
          <w:color w:val="444444"/>
          <w:sz w:val="24"/>
          <w:szCs w:val="24"/>
          <w:rtl w:val="0"/>
        </w:rPr>
        <w:t xml:space="preserve"> quickly over long distances. Fresh flowers from Kenya can reach European supermarkets within a day. Electronic products, medicines and urgent deliveries can also be transported rapidly. Air travel has made international tourism far more accessible, allowing people to visit destinations on the other side of the planet within hours</w:t>
      </w:r>
      <w:r w:rsidDel="00000000" w:rsidR="00000000" w:rsidRPr="00000000">
        <w:rPr>
          <w:sz w:val="24"/>
          <w:szCs w:val="24"/>
          <w:rtl w:val="0"/>
        </w:rPr>
        <w:t xml:space="preserve">,</w:t>
      </w:r>
      <w:r w:rsidDel="00000000" w:rsidR="00000000" w:rsidRPr="00000000">
        <w:rPr>
          <w:rFonts w:ascii="Georgia" w:cs="Georgia" w:eastAsia="Georgia" w:hAnsi="Georgia"/>
          <w:color w:val="444444"/>
          <w:sz w:val="24"/>
          <w:szCs w:val="24"/>
          <w:rtl w:val="0"/>
        </w:rPr>
        <w:t xml:space="preserve"> contributing directly to the rise of </w:t>
      </w:r>
      <w:r w:rsidDel="00000000" w:rsidR="00000000" w:rsidRPr="00000000">
        <w:rPr>
          <w:rFonts w:ascii="Georgia" w:cs="Georgia" w:eastAsia="Georgia" w:hAnsi="Georgia"/>
          <w:b w:val="1"/>
          <w:bCs w:val="1"/>
          <w:color w:val="1b3a6b"/>
          <w:sz w:val="24"/>
          <w:szCs w:val="24"/>
          <w:rtl w:val="0"/>
        </w:rPr>
        <w:t xml:space="preserve">mass tourism</w:t>
      </w:r>
      <w:r w:rsidDel="00000000" w:rsidR="00000000" w:rsidRPr="00000000">
        <w:rPr>
          <w:rFonts w:ascii="Georgia" w:cs="Georgia" w:eastAsia="Georgia" w:hAnsi="Georgia"/>
          <w:color w:val="444444"/>
          <w:sz w:val="24"/>
          <w:szCs w:val="24"/>
          <w:rtl w:val="0"/>
        </w:rPr>
        <w:t xml:space="preserve"> and stronger cultural connections between countries.</w:t>
      </w:r>
      <w:r w:rsidDel="00000000" w:rsidR="00000000" w:rsidRPr="00000000">
        <w:rPr>
          <w:rtl w:val="0"/>
        </w:rPr>
      </w:r>
    </w:p>
    <w:p w:rsidR="00000000" w:rsidDel="00000000" w:rsidP="00000000" w:rsidRDefault="00000000" w:rsidRPr="00000000" w14:paraId="0000000A">
      <w:pPr>
        <w:spacing w:after="140" w:line="280" w:lineRule="auto"/>
        <w:jc w:val="both"/>
        <w:rPr>
          <w:rFonts w:ascii="Georgia" w:cs="Georgia" w:eastAsia="Georgia" w:hAnsi="Georgia"/>
          <w:color w:val="444444"/>
          <w:sz w:val="24"/>
          <w:szCs w:val="24"/>
        </w:rPr>
      </w:pPr>
      <w:r w:rsidDel="00000000" w:rsidR="00000000" w:rsidRPr="00000000">
        <w:rPr>
          <w:rFonts w:ascii="Georgia" w:cs="Georgia" w:eastAsia="Georgia" w:hAnsi="Georgia"/>
          <w:b w:val="1"/>
          <w:bCs w:val="1"/>
          <w:color w:val="1b3a6b"/>
          <w:sz w:val="24"/>
          <w:szCs w:val="24"/>
          <w:rtl w:val="0"/>
        </w:rPr>
        <w:t xml:space="preserve">Air freight</w:t>
      </w:r>
      <w:r w:rsidDel="00000000" w:rsidR="00000000" w:rsidRPr="00000000">
        <w:rPr>
          <w:rFonts w:ascii="Georgia" w:cs="Georgia" w:eastAsia="Georgia" w:hAnsi="Georgia"/>
          <w:color w:val="444444"/>
          <w:sz w:val="24"/>
          <w:szCs w:val="24"/>
          <w:rtl w:val="0"/>
        </w:rPr>
        <w:t xml:space="preserve"> also plays a major role in the global economy. Although aircraft carry much smaller loads than ships, they are ideal for transporting expensive or </w:t>
      </w:r>
      <w:r w:rsidDel="00000000" w:rsidR="00000000" w:rsidRPr="00000000">
        <w:rPr>
          <w:rFonts w:ascii="Georgia" w:cs="Georgia" w:eastAsia="Georgia" w:hAnsi="Georgia"/>
          <w:b w:val="1"/>
          <w:bCs w:val="1"/>
          <w:color w:val="1b3a6b"/>
          <w:sz w:val="24"/>
          <w:szCs w:val="24"/>
          <w:rtl w:val="0"/>
        </w:rPr>
        <w:t xml:space="preserve">perishable goods</w:t>
      </w:r>
      <w:r w:rsidDel="00000000" w:rsidR="00000000" w:rsidRPr="00000000">
        <w:rPr>
          <w:rFonts w:ascii="Georgia" w:cs="Georgia" w:eastAsia="Georgia" w:hAnsi="Georgia"/>
          <w:color w:val="444444"/>
          <w:sz w:val="24"/>
          <w:szCs w:val="24"/>
          <w:rtl w:val="0"/>
        </w:rPr>
        <w:t xml:space="preserve">. Companies increasingly rely on </w:t>
      </w:r>
      <w:r w:rsidDel="00000000" w:rsidR="00000000" w:rsidRPr="00000000">
        <w:rPr>
          <w:rFonts w:ascii="Georgia" w:cs="Georgia" w:eastAsia="Georgia" w:hAnsi="Georgia"/>
          <w:b w:val="1"/>
          <w:bCs w:val="1"/>
          <w:color w:val="1b3a6b"/>
          <w:sz w:val="24"/>
          <w:szCs w:val="24"/>
          <w:rtl w:val="0"/>
        </w:rPr>
        <w:t xml:space="preserve">just-in-time production</w:t>
      </w:r>
      <w:r w:rsidDel="00000000" w:rsidR="00000000" w:rsidRPr="00000000">
        <w:rPr>
          <w:rFonts w:ascii="Georgia" w:cs="Georgia" w:eastAsia="Georgia" w:hAnsi="Georgia"/>
          <w:color w:val="444444"/>
          <w:sz w:val="24"/>
          <w:szCs w:val="24"/>
          <w:rtl w:val="0"/>
        </w:rPr>
        <w:t xml:space="preserve">, where components arrive exactly when needed rather than being stored in warehouses. Fast air transport supports these highly connected global supply chains.</w:t>
      </w:r>
    </w:p>
    <w:p w:rsidR="00000000" w:rsidDel="00000000" w:rsidP="00000000" w:rsidRDefault="00000000" w:rsidRPr="00000000" w14:paraId="0000000B">
      <w:pPr>
        <w:spacing w:after="140" w:line="280" w:lineRule="auto"/>
        <w:jc w:val="both"/>
        <w:rPr/>
      </w:pPr>
      <w:r w:rsidDel="00000000" w:rsidR="00000000" w:rsidRPr="00000000">
        <w:rPr>
          <w:rtl w:val="0"/>
        </w:rPr>
      </w:r>
    </w:p>
    <w:tbl>
      <w:tblPr>
        <w:tblStyle w:val="Table1"/>
        <w:tblW w:w="9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15"/>
        <w:tblGridChange w:id="0">
          <w:tblGrid>
            <w:gridCol w:w="9315"/>
          </w:tblGrid>
        </w:tblGridChange>
      </w:tblGrid>
      <w:tr>
        <w:trPr>
          <w:cantSplit w:val="0"/>
          <w:tblHeader w:val="0"/>
        </w:trPr>
        <w:tc>
          <w:tcPr>
            <w:tcBorders>
              <w:top w:color="e8700a" w:space="0" w:sz="6" w:val="single"/>
              <w:left w:color="e8700a" w:space="0" w:sz="18" w:val="single"/>
              <w:bottom w:color="e8700a" w:space="0" w:sz="6" w:val="single"/>
              <w:right w:color="000000" w:space="0" w:sz="0" w:val="nil"/>
            </w:tcBorders>
            <w:shd w:fill="fff5ec" w:val="clear"/>
            <w:tcMar>
              <w:top w:w="120.0" w:type="dxa"/>
              <w:left w:w="200.0" w:type="dxa"/>
              <w:bottom w:w="120.0" w:type="dxa"/>
              <w:right w:w="200.0" w:type="dxa"/>
            </w:tcMar>
          </w:tcPr>
          <w:p w:rsidR="00000000" w:rsidDel="00000000" w:rsidP="00000000" w:rsidRDefault="00000000" w:rsidRPr="00000000" w14:paraId="0000000C">
            <w:pPr>
              <w:spacing w:line="260" w:lineRule="auto"/>
              <w:rPr>
                <w:sz w:val="24"/>
                <w:szCs w:val="24"/>
              </w:rPr>
            </w:pPr>
            <w:r w:rsidDel="00000000" w:rsidR="00000000" w:rsidRPr="00000000">
              <w:rPr>
                <w:rFonts w:ascii="Cardo" w:cs="Cardo" w:eastAsia="Cardo" w:hAnsi="Cardo"/>
                <w:i w:val="1"/>
                <w:iCs w:val="1"/>
                <w:color w:val="5c3a00"/>
                <w:rtl w:val="0"/>
              </w:rPr>
              <w:t xml:space="preserve">⚠  Disadvantage: Aircraft are expensive to build and operate; airports require huge land and investment; flying contributes significantly to greenhouse gas emissions, climate change, and noise pollution. Despite this, air travel continues to grow because of its unmatched speed and convenience.</w:t>
            </w:r>
            <w:r w:rsidDel="00000000" w:rsidR="00000000" w:rsidRPr="00000000">
              <w:rPr>
                <w:rtl w:val="0"/>
              </w:rPr>
            </w:r>
          </w:p>
        </w:tc>
      </w:tr>
    </w:tbl>
    <w:p w:rsidR="00000000" w:rsidDel="00000000" w:rsidP="00000000" w:rsidRDefault="00000000" w:rsidRPr="00000000" w14:paraId="0000000D">
      <w:pPr>
        <w:spacing w:after="160" w:lineRule="auto"/>
        <w:rPr/>
      </w:pPr>
      <w:r w:rsidDel="00000000" w:rsidR="00000000" w:rsidRPr="00000000">
        <w:rPr>
          <w:rtl w:val="0"/>
        </w:rPr>
      </w:r>
    </w:p>
    <w:p w:rsidR="00000000" w:rsidDel="00000000" w:rsidP="00000000" w:rsidRDefault="00000000" w:rsidRPr="00000000" w14:paraId="0000000E">
      <w:pPr>
        <w:pBdr>
          <w:bottom w:color="2e6db4" w:space="4" w:sz="6" w:val="single"/>
        </w:pBdr>
        <w:spacing w:after="80" w:before="240" w:lineRule="auto"/>
        <w:rPr>
          <w:sz w:val="26"/>
          <w:szCs w:val="26"/>
        </w:rPr>
      </w:pPr>
      <w:r w:rsidDel="00000000" w:rsidR="00000000" w:rsidRPr="00000000">
        <w:rPr>
          <w:rFonts w:ascii="Arial" w:cs="Arial" w:eastAsia="Arial" w:hAnsi="Arial"/>
          <w:b w:val="1"/>
          <w:bCs w:val="1"/>
          <w:color w:val="2e6db4"/>
          <w:sz w:val="26"/>
          <w:szCs w:val="26"/>
          <w:rtl w:val="0"/>
        </w:rPr>
        <w:t xml:space="preserve">CONTAINER SHIPPING: REVOLUTIONISING GLOBAL TRADE</w:t>
      </w:r>
      <w:r w:rsidDel="00000000" w:rsidR="00000000" w:rsidRPr="00000000">
        <w:rPr>
          <w:rtl w:val="0"/>
        </w:rPr>
      </w:r>
    </w:p>
    <w:p w:rsidR="00000000" w:rsidDel="00000000" w:rsidP="00000000" w:rsidRDefault="00000000" w:rsidRPr="00000000" w14:paraId="0000000F">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While aircraft transformed the movement of people, </w:t>
      </w:r>
      <w:r w:rsidDel="00000000" w:rsidR="00000000" w:rsidRPr="00000000">
        <w:rPr>
          <w:rFonts w:ascii="Georgia" w:cs="Georgia" w:eastAsia="Georgia" w:hAnsi="Georgia"/>
          <w:b w:val="1"/>
          <w:bCs w:val="1"/>
          <w:color w:val="1b3a6b"/>
          <w:sz w:val="24"/>
          <w:szCs w:val="24"/>
          <w:rtl w:val="0"/>
        </w:rPr>
        <w:t xml:space="preserve">container shipping</w:t>
      </w:r>
      <w:r w:rsidDel="00000000" w:rsidR="00000000" w:rsidRPr="00000000">
        <w:rPr>
          <w:rFonts w:ascii="Georgia" w:cs="Georgia" w:eastAsia="Georgia" w:hAnsi="Georgia"/>
          <w:color w:val="444444"/>
          <w:sz w:val="24"/>
          <w:szCs w:val="24"/>
          <w:rtl w:val="0"/>
        </w:rPr>
        <w:t xml:space="preserve"> revolutionised the movement of goods. Before </w:t>
      </w:r>
      <w:r w:rsidDel="00000000" w:rsidR="00000000" w:rsidRPr="00000000">
        <w:rPr>
          <w:rFonts w:ascii="Georgia" w:cs="Georgia" w:eastAsia="Georgia" w:hAnsi="Georgia"/>
          <w:b w:val="1"/>
          <w:bCs w:val="1"/>
          <w:color w:val="1b3a6b"/>
          <w:sz w:val="24"/>
          <w:szCs w:val="24"/>
          <w:rtl w:val="0"/>
        </w:rPr>
        <w:t xml:space="preserve">containerisation</w:t>
      </w:r>
      <w:r w:rsidDel="00000000" w:rsidR="00000000" w:rsidRPr="00000000">
        <w:rPr>
          <w:rFonts w:ascii="Georgia" w:cs="Georgia" w:eastAsia="Georgia" w:hAnsi="Georgia"/>
          <w:color w:val="444444"/>
          <w:sz w:val="24"/>
          <w:szCs w:val="24"/>
          <w:rtl w:val="0"/>
        </w:rPr>
        <w:t xml:space="preserve">, cargo was loaded individually onto ships in a slow and labour-intensive process known as </w:t>
      </w:r>
      <w:r w:rsidDel="00000000" w:rsidR="00000000" w:rsidRPr="00000000">
        <w:rPr>
          <w:b w:val="1"/>
          <w:bCs w:val="1"/>
          <w:color w:val="1b3a6b"/>
          <w:sz w:val="24"/>
          <w:szCs w:val="24"/>
          <w:rtl w:val="0"/>
        </w:rPr>
        <w:t xml:space="preserve">break-bulk</w:t>
      </w:r>
      <w:r w:rsidDel="00000000" w:rsidR="00000000" w:rsidRPr="00000000">
        <w:rPr>
          <w:rFonts w:ascii="Georgia" w:cs="Georgia" w:eastAsia="Georgia" w:hAnsi="Georgia"/>
          <w:b w:val="1"/>
          <w:bCs w:val="1"/>
          <w:color w:val="1b3a6b"/>
          <w:sz w:val="24"/>
          <w:szCs w:val="24"/>
          <w:rtl w:val="0"/>
        </w:rPr>
        <w:t xml:space="preserve"> shipping</w:t>
      </w:r>
      <w:r w:rsidDel="00000000" w:rsidR="00000000" w:rsidRPr="00000000">
        <w:rPr>
          <w:rFonts w:ascii="Georgia" w:cs="Georgia" w:eastAsia="Georgia" w:hAnsi="Georgia"/>
          <w:color w:val="444444"/>
          <w:sz w:val="24"/>
          <w:szCs w:val="24"/>
          <w:rtl w:val="0"/>
        </w:rPr>
        <w:t xml:space="preserve">. Goods were easily damaged or stolen, and ships often spent more time in </w:t>
      </w:r>
      <w:r w:rsidDel="00000000" w:rsidR="00000000" w:rsidRPr="00000000">
        <w:rPr>
          <w:sz w:val="24"/>
          <w:szCs w:val="24"/>
          <w:rtl w:val="0"/>
        </w:rPr>
        <w:t xml:space="preserve">port than at sea</w:t>
      </w:r>
      <w:r w:rsidDel="00000000" w:rsidR="00000000" w:rsidRPr="00000000">
        <w:rPr>
          <w:rFonts w:ascii="Georgia" w:cs="Georgia" w:eastAsia="Georgia" w:hAnsi="Georgia"/>
          <w:color w:val="444444"/>
          <w:sz w:val="24"/>
          <w:szCs w:val="24"/>
          <w:rtl w:val="0"/>
        </w:rPr>
        <w:t xml:space="preserve">.</w:t>
      </w:r>
      <w:r w:rsidDel="00000000" w:rsidR="00000000" w:rsidRPr="00000000">
        <w:rPr>
          <w:rtl w:val="0"/>
        </w:rPr>
      </w:r>
    </w:p>
    <w:p w:rsidR="00000000" w:rsidDel="00000000" w:rsidP="00000000" w:rsidRDefault="00000000" w:rsidRPr="00000000" w14:paraId="00000010">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Everything changed in </w:t>
      </w:r>
      <w:r w:rsidDel="00000000" w:rsidR="00000000" w:rsidRPr="00000000">
        <w:rPr>
          <w:rFonts w:ascii="Georgia" w:cs="Georgia" w:eastAsia="Georgia" w:hAnsi="Georgia"/>
          <w:b w:val="1"/>
          <w:bCs w:val="1"/>
          <w:color w:val="1b3a6b"/>
          <w:sz w:val="24"/>
          <w:szCs w:val="24"/>
          <w:rtl w:val="0"/>
        </w:rPr>
        <w:t xml:space="preserve">1956</w:t>
      </w:r>
      <w:r w:rsidDel="00000000" w:rsidR="00000000" w:rsidRPr="00000000">
        <w:rPr>
          <w:rFonts w:ascii="Georgia" w:cs="Georgia" w:eastAsia="Georgia" w:hAnsi="Georgia"/>
          <w:color w:val="444444"/>
          <w:sz w:val="24"/>
          <w:szCs w:val="24"/>
          <w:rtl w:val="0"/>
        </w:rPr>
        <w:t xml:space="preserve"> when American businessman </w:t>
      </w:r>
      <w:r w:rsidDel="00000000" w:rsidR="00000000" w:rsidRPr="00000000">
        <w:rPr>
          <w:rFonts w:ascii="Georgia" w:cs="Georgia" w:eastAsia="Georgia" w:hAnsi="Georgia"/>
          <w:b w:val="1"/>
          <w:bCs w:val="1"/>
          <w:color w:val="1b3a6b"/>
          <w:sz w:val="24"/>
          <w:szCs w:val="24"/>
          <w:rtl w:val="0"/>
        </w:rPr>
        <w:t xml:space="preserve">Malcolm McLean</w:t>
      </w:r>
      <w:r w:rsidDel="00000000" w:rsidR="00000000" w:rsidRPr="00000000">
        <w:rPr>
          <w:rFonts w:ascii="Georgia" w:cs="Georgia" w:eastAsia="Georgia" w:hAnsi="Georgia"/>
          <w:color w:val="444444"/>
          <w:sz w:val="24"/>
          <w:szCs w:val="24"/>
          <w:rtl w:val="0"/>
        </w:rPr>
        <w:t xml:space="preserve"> introduced the first modern shipping container. His idea was simple but revolutionary: goods would be packed into large standardised metal boxes that could easily transfer between </w:t>
      </w:r>
      <w:r w:rsidDel="00000000" w:rsidR="00000000" w:rsidRPr="00000000">
        <w:rPr>
          <w:rFonts w:ascii="Georgia" w:cs="Georgia" w:eastAsia="Georgia" w:hAnsi="Georgia"/>
          <w:b w:val="1"/>
          <w:bCs w:val="1"/>
          <w:color w:val="1b3a6b"/>
          <w:sz w:val="24"/>
          <w:szCs w:val="24"/>
          <w:rtl w:val="0"/>
        </w:rPr>
        <w:t xml:space="preserve">ships</w:t>
      </w:r>
      <w:r w:rsidDel="00000000" w:rsidR="00000000" w:rsidRPr="00000000">
        <w:rPr>
          <w:rFonts w:ascii="Georgia" w:cs="Georgia" w:eastAsia="Georgia" w:hAnsi="Georgia"/>
          <w:color w:val="444444"/>
          <w:sz w:val="24"/>
          <w:szCs w:val="24"/>
          <w:rtl w:val="0"/>
        </w:rPr>
        <w:t xml:space="preserve">, </w:t>
      </w:r>
      <w:r w:rsidDel="00000000" w:rsidR="00000000" w:rsidRPr="00000000">
        <w:rPr>
          <w:rFonts w:ascii="Georgia" w:cs="Georgia" w:eastAsia="Georgia" w:hAnsi="Georgia"/>
          <w:b w:val="1"/>
          <w:bCs w:val="1"/>
          <w:color w:val="1b3a6b"/>
          <w:sz w:val="24"/>
          <w:szCs w:val="24"/>
          <w:rtl w:val="0"/>
        </w:rPr>
        <w:t xml:space="preserve">trucks</w:t>
      </w:r>
      <w:r w:rsidDel="00000000" w:rsidR="00000000" w:rsidRPr="00000000">
        <w:rPr>
          <w:rFonts w:ascii="Georgia" w:cs="Georgia" w:eastAsia="Georgia" w:hAnsi="Georgia"/>
          <w:color w:val="444444"/>
          <w:sz w:val="24"/>
          <w:szCs w:val="24"/>
          <w:rtl w:val="0"/>
        </w:rPr>
        <w:t xml:space="preserve"> and </w:t>
      </w:r>
      <w:r w:rsidDel="00000000" w:rsidR="00000000" w:rsidRPr="00000000">
        <w:rPr>
          <w:rFonts w:ascii="Georgia" w:cs="Georgia" w:eastAsia="Georgia" w:hAnsi="Georgia"/>
          <w:b w:val="1"/>
          <w:bCs w:val="1"/>
          <w:color w:val="1b3a6b"/>
          <w:sz w:val="24"/>
          <w:szCs w:val="24"/>
          <w:rtl w:val="0"/>
        </w:rPr>
        <w:t xml:space="preserve">railways</w:t>
      </w:r>
      <w:r w:rsidDel="00000000" w:rsidR="00000000" w:rsidRPr="00000000">
        <w:rPr>
          <w:rFonts w:ascii="Georgia" w:cs="Georgia" w:eastAsia="Georgia" w:hAnsi="Georgia"/>
          <w:color w:val="444444"/>
          <w:sz w:val="24"/>
          <w:szCs w:val="24"/>
          <w:rtl w:val="0"/>
        </w:rPr>
        <w:t xml:space="preserve">. Loading costs fell dramatically</w:t>
      </w:r>
      <w:r w:rsidDel="00000000" w:rsidR="00000000" w:rsidRPr="00000000">
        <w:rPr>
          <w:sz w:val="24"/>
          <w:szCs w:val="24"/>
          <w:rtl w:val="0"/>
        </w:rPr>
        <w:t xml:space="preserve">,</w:t>
      </w:r>
      <w:r w:rsidDel="00000000" w:rsidR="00000000" w:rsidRPr="00000000">
        <w:rPr>
          <w:rFonts w:ascii="Georgia" w:cs="Georgia" w:eastAsia="Georgia" w:hAnsi="Georgia"/>
          <w:color w:val="444444"/>
          <w:sz w:val="24"/>
          <w:szCs w:val="24"/>
          <w:rtl w:val="0"/>
        </w:rPr>
        <w:t xml:space="preserve"> and goods could move around the world much faster and more efficiently.</w:t>
      </w:r>
      <w:r w:rsidDel="00000000" w:rsidR="00000000" w:rsidRPr="00000000">
        <w:rPr>
          <w:rtl w:val="0"/>
        </w:rPr>
      </w:r>
    </w:p>
    <w:p w:rsidR="00000000" w:rsidDel="00000000" w:rsidP="00000000" w:rsidRDefault="00000000" w:rsidRPr="00000000" w14:paraId="00000011">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Large container ships today can carry more than </w:t>
      </w:r>
      <w:r w:rsidDel="00000000" w:rsidR="00000000" w:rsidRPr="00000000">
        <w:rPr>
          <w:rFonts w:ascii="Georgia" w:cs="Georgia" w:eastAsia="Georgia" w:hAnsi="Georgia"/>
          <w:b w:val="1"/>
          <w:bCs w:val="1"/>
          <w:color w:val="1b3a6b"/>
          <w:sz w:val="24"/>
          <w:szCs w:val="24"/>
          <w:rtl w:val="0"/>
        </w:rPr>
        <w:t xml:space="preserve">20,000 containers</w:t>
      </w:r>
      <w:r w:rsidDel="00000000" w:rsidR="00000000" w:rsidRPr="00000000">
        <w:rPr>
          <w:rFonts w:ascii="Georgia" w:cs="Georgia" w:eastAsia="Georgia" w:hAnsi="Georgia"/>
          <w:color w:val="444444"/>
          <w:sz w:val="24"/>
          <w:szCs w:val="24"/>
          <w:rtl w:val="0"/>
        </w:rPr>
        <w:t xml:space="preserve"> across oceans. Ports have been redesigned with giant cranes capable of loading and unloading containers </w:t>
      </w:r>
      <w:r w:rsidDel="00000000" w:rsidR="00000000" w:rsidRPr="00000000">
        <w:rPr>
          <w:sz w:val="24"/>
          <w:szCs w:val="24"/>
          <w:rtl w:val="0"/>
        </w:rPr>
        <w:t xml:space="preserve">at an extremely rapid rate</w:t>
      </w:r>
      <w:r w:rsidDel="00000000" w:rsidR="00000000" w:rsidRPr="00000000">
        <w:rPr>
          <w:rFonts w:ascii="Georgia" w:cs="Georgia" w:eastAsia="Georgia" w:hAnsi="Georgia"/>
          <w:color w:val="444444"/>
          <w:sz w:val="24"/>
          <w:szCs w:val="24"/>
          <w:rtl w:val="0"/>
        </w:rPr>
        <w:t xml:space="preserve">. Around </w:t>
      </w:r>
      <w:r w:rsidDel="00000000" w:rsidR="00000000" w:rsidRPr="00000000">
        <w:rPr>
          <w:rFonts w:ascii="Georgia" w:cs="Georgia" w:eastAsia="Georgia" w:hAnsi="Georgia"/>
          <w:b w:val="1"/>
          <w:bCs w:val="1"/>
          <w:color w:val="1b3a6b"/>
          <w:sz w:val="24"/>
          <w:szCs w:val="24"/>
          <w:rtl w:val="0"/>
        </w:rPr>
        <w:t xml:space="preserve">90% of world trade</w:t>
      </w:r>
      <w:r w:rsidDel="00000000" w:rsidR="00000000" w:rsidRPr="00000000">
        <w:rPr>
          <w:rFonts w:ascii="Georgia" w:cs="Georgia" w:eastAsia="Georgia" w:hAnsi="Georgia"/>
          <w:color w:val="444444"/>
          <w:sz w:val="24"/>
          <w:szCs w:val="24"/>
          <w:rtl w:val="0"/>
        </w:rPr>
        <w:t xml:space="preserve"> moves by sea — including electronics, clothes, cars, food, oil and raw materials. The growth of containerisation has supported the rise of global manufacturing centres such as </w:t>
      </w:r>
      <w:r w:rsidDel="00000000" w:rsidR="00000000" w:rsidRPr="00000000">
        <w:rPr>
          <w:rFonts w:ascii="Georgia" w:cs="Georgia" w:eastAsia="Georgia" w:hAnsi="Georgia"/>
          <w:b w:val="1"/>
          <w:bCs w:val="1"/>
          <w:color w:val="1b3a6b"/>
          <w:sz w:val="24"/>
          <w:szCs w:val="24"/>
          <w:rtl w:val="0"/>
        </w:rPr>
        <w:t xml:space="preserve">China and Southeast Asia</w:t>
      </w:r>
      <w:r w:rsidDel="00000000" w:rsidR="00000000" w:rsidRPr="00000000">
        <w:rPr>
          <w:rFonts w:ascii="Georgia" w:cs="Georgia" w:eastAsia="Georgia" w:hAnsi="Georgia"/>
          <w:color w:val="444444"/>
          <w:sz w:val="24"/>
          <w:szCs w:val="24"/>
          <w:rtl w:val="0"/>
        </w:rPr>
        <w:t xml:space="preserve">, enabling countries to specialise in producing certain goods and export them efficiently around the world.</w:t>
      </w:r>
      <w:r w:rsidDel="00000000" w:rsidR="00000000" w:rsidRPr="00000000">
        <w:rPr>
          <w:rtl w:val="0"/>
        </w:rPr>
      </w:r>
    </w:p>
    <w:p w:rsidR="00000000" w:rsidDel="00000000" w:rsidP="00000000" w:rsidRDefault="00000000" w:rsidRPr="00000000" w14:paraId="00000012">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The development of global </w:t>
      </w:r>
      <w:r w:rsidDel="00000000" w:rsidR="00000000" w:rsidRPr="00000000">
        <w:rPr>
          <w:rFonts w:ascii="Georgia" w:cs="Georgia" w:eastAsia="Georgia" w:hAnsi="Georgia"/>
          <w:b w:val="1"/>
          <w:bCs w:val="1"/>
          <w:color w:val="1b3a6b"/>
          <w:sz w:val="24"/>
          <w:szCs w:val="24"/>
          <w:rtl w:val="0"/>
        </w:rPr>
        <w:t xml:space="preserve">shipping routes</w:t>
      </w:r>
      <w:r w:rsidDel="00000000" w:rsidR="00000000" w:rsidRPr="00000000">
        <w:rPr>
          <w:rFonts w:ascii="Georgia" w:cs="Georgia" w:eastAsia="Georgia" w:hAnsi="Georgia"/>
          <w:color w:val="444444"/>
          <w:sz w:val="24"/>
          <w:szCs w:val="24"/>
          <w:rtl w:val="0"/>
        </w:rPr>
        <w:t xml:space="preserve"> has created highly interconnected trade networks. Major </w:t>
      </w:r>
      <w:r w:rsidDel="00000000" w:rsidR="00000000" w:rsidRPr="00000000">
        <w:rPr>
          <w:rFonts w:ascii="Georgia" w:cs="Georgia" w:eastAsia="Georgia" w:hAnsi="Georgia"/>
          <w:b w:val="1"/>
          <w:bCs w:val="1"/>
          <w:color w:val="1b3a6b"/>
          <w:sz w:val="24"/>
          <w:szCs w:val="24"/>
          <w:rtl w:val="0"/>
        </w:rPr>
        <w:t xml:space="preserve">chokepoints</w:t>
      </w:r>
      <w:r w:rsidDel="00000000" w:rsidR="00000000" w:rsidRPr="00000000">
        <w:rPr>
          <w:rFonts w:ascii="Georgia" w:cs="Georgia" w:eastAsia="Georgia" w:hAnsi="Georgia"/>
          <w:color w:val="444444"/>
          <w:sz w:val="24"/>
          <w:szCs w:val="24"/>
          <w:rtl w:val="0"/>
        </w:rPr>
        <w:t xml:space="preserve"> such as the </w:t>
      </w:r>
      <w:r w:rsidDel="00000000" w:rsidR="00000000" w:rsidRPr="00000000">
        <w:rPr>
          <w:rFonts w:ascii="Georgia" w:cs="Georgia" w:eastAsia="Georgia" w:hAnsi="Georgia"/>
          <w:b w:val="1"/>
          <w:bCs w:val="1"/>
          <w:color w:val="1b3a6b"/>
          <w:sz w:val="24"/>
          <w:szCs w:val="24"/>
          <w:rtl w:val="0"/>
        </w:rPr>
        <w:t xml:space="preserve">Suez Canal</w:t>
      </w:r>
      <w:r w:rsidDel="00000000" w:rsidR="00000000" w:rsidRPr="00000000">
        <w:rPr>
          <w:rFonts w:ascii="Georgia" w:cs="Georgia" w:eastAsia="Georgia" w:hAnsi="Georgia"/>
          <w:color w:val="444444"/>
          <w:sz w:val="24"/>
          <w:szCs w:val="24"/>
          <w:rtl w:val="0"/>
        </w:rPr>
        <w:t xml:space="preserve">, </w:t>
      </w:r>
      <w:r w:rsidDel="00000000" w:rsidR="00000000" w:rsidRPr="00000000">
        <w:rPr>
          <w:b w:val="1"/>
          <w:bCs w:val="1"/>
          <w:color w:val="1b3a6b"/>
          <w:sz w:val="24"/>
          <w:szCs w:val="24"/>
          <w:rtl w:val="0"/>
        </w:rPr>
        <w:t xml:space="preserve">the Panama</w:t>
      </w:r>
      <w:r w:rsidDel="00000000" w:rsidR="00000000" w:rsidRPr="00000000">
        <w:rPr>
          <w:sz w:val="24"/>
          <w:szCs w:val="24"/>
          <w:rtl w:val="0"/>
        </w:rPr>
        <w:t xml:space="preserve"> </w:t>
      </w:r>
      <w:r w:rsidDel="00000000" w:rsidR="00000000" w:rsidRPr="00000000">
        <w:rPr>
          <w:b w:val="1"/>
          <w:bCs w:val="1"/>
          <w:color w:val="1b3a6b"/>
          <w:sz w:val="24"/>
          <w:szCs w:val="24"/>
          <w:rtl w:val="0"/>
        </w:rPr>
        <w:t xml:space="preserve">Canal,</w:t>
      </w:r>
      <w:r w:rsidDel="00000000" w:rsidR="00000000" w:rsidRPr="00000000">
        <w:rPr>
          <w:sz w:val="24"/>
          <w:szCs w:val="24"/>
          <w:rtl w:val="0"/>
        </w:rPr>
        <w:t xml:space="preserve"> and </w:t>
      </w:r>
      <w:r w:rsidDel="00000000" w:rsidR="00000000" w:rsidRPr="00000000">
        <w:rPr>
          <w:b w:val="1"/>
          <w:bCs w:val="1"/>
          <w:color w:val="1b3a6b"/>
          <w:sz w:val="24"/>
          <w:szCs w:val="24"/>
          <w:rtl w:val="0"/>
        </w:rPr>
        <w:t xml:space="preserve">the </w:t>
      </w:r>
      <w:r w:rsidDel="00000000" w:rsidR="00000000" w:rsidRPr="00000000">
        <w:rPr>
          <w:rFonts w:ascii="Georgia" w:cs="Georgia" w:eastAsia="Georgia" w:hAnsi="Georgia"/>
          <w:b w:val="1"/>
          <w:bCs w:val="1"/>
          <w:color w:val="1b3a6b"/>
          <w:sz w:val="24"/>
          <w:szCs w:val="24"/>
          <w:rtl w:val="0"/>
        </w:rPr>
        <w:t xml:space="preserve">Strait of Malacca</w:t>
      </w:r>
      <w:r w:rsidDel="00000000" w:rsidR="00000000" w:rsidRPr="00000000">
        <w:rPr>
          <w:rFonts w:ascii="Georgia" w:cs="Georgia" w:eastAsia="Georgia" w:hAnsi="Georgia"/>
          <w:color w:val="444444"/>
          <w:sz w:val="24"/>
          <w:szCs w:val="24"/>
          <w:rtl w:val="0"/>
        </w:rPr>
        <w:t xml:space="preserve"> are strategically important because so much global trade passes through them. Problems along these routes — whether piracy, accidents or conflict — can disrupt </w:t>
      </w:r>
      <w:r w:rsidDel="00000000" w:rsidR="00000000" w:rsidRPr="00000000">
        <w:rPr>
          <w:rFonts w:ascii="Georgia" w:cs="Georgia" w:eastAsia="Georgia" w:hAnsi="Georgia"/>
          <w:b w:val="1"/>
          <w:bCs w:val="1"/>
          <w:color w:val="1b3a6b"/>
          <w:sz w:val="24"/>
          <w:szCs w:val="24"/>
          <w:rtl w:val="0"/>
        </w:rPr>
        <w:t xml:space="preserve">supply chains</w:t>
      </w:r>
      <w:r w:rsidDel="00000000" w:rsidR="00000000" w:rsidRPr="00000000">
        <w:rPr>
          <w:rFonts w:ascii="Georgia" w:cs="Georgia" w:eastAsia="Georgia" w:hAnsi="Georgia"/>
          <w:color w:val="444444"/>
          <w:sz w:val="24"/>
          <w:szCs w:val="24"/>
          <w:rtl w:val="0"/>
        </w:rPr>
        <w:t xml:space="preserve"> and affect economies worldwide.</w:t>
      </w:r>
      <w:r w:rsidDel="00000000" w:rsidR="00000000" w:rsidRPr="00000000">
        <w:rPr>
          <w:rtl w:val="0"/>
        </w:rPr>
      </w:r>
    </w:p>
    <w:tbl>
      <w:tblPr>
        <w:tblStyle w:val="Table2"/>
        <w:tblW w:w="9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75"/>
        <w:tblGridChange w:id="0">
          <w:tblGrid>
            <w:gridCol w:w="9675"/>
          </w:tblGrid>
        </w:tblGridChange>
      </w:tblGrid>
      <w:tr>
        <w:trPr>
          <w:cantSplit w:val="0"/>
          <w:tblHeader w:val="0"/>
        </w:trPr>
        <w:tc>
          <w:tcPr>
            <w:tcBorders>
              <w:top w:color="e8700a" w:space="0" w:sz="6" w:val="single"/>
              <w:left w:color="e8700a" w:space="0" w:sz="18" w:val="single"/>
              <w:bottom w:color="e8700a" w:space="0" w:sz="6" w:val="single"/>
              <w:right w:color="000000" w:space="0" w:sz="0" w:val="nil"/>
            </w:tcBorders>
            <w:shd w:fill="fff5ec" w:val="clear"/>
            <w:tcMar>
              <w:top w:w="120.0" w:type="dxa"/>
              <w:left w:w="200.0" w:type="dxa"/>
              <w:bottom w:w="120.0" w:type="dxa"/>
              <w:right w:w="200.0" w:type="dxa"/>
            </w:tcMar>
          </w:tcPr>
          <w:p w:rsidR="00000000" w:rsidDel="00000000" w:rsidP="00000000" w:rsidRDefault="00000000" w:rsidRPr="00000000" w14:paraId="00000013">
            <w:pPr>
              <w:spacing w:line="260" w:lineRule="auto"/>
              <w:rPr>
                <w:sz w:val="24"/>
                <w:szCs w:val="24"/>
              </w:rPr>
            </w:pPr>
            <w:r w:rsidDel="00000000" w:rsidR="00000000" w:rsidRPr="00000000">
              <w:rPr>
                <w:rFonts w:ascii="Cardo" w:cs="Cardo" w:eastAsia="Cardo" w:hAnsi="Cardo"/>
                <w:i w:val="1"/>
                <w:iCs w:val="1"/>
                <w:color w:val="5c3a00"/>
                <w:rtl w:val="0"/>
              </w:rPr>
              <w:t xml:space="preserve">⚠  Disadvantage: Shipping is much slower than air transport, ports are expensive to build, and maritime activity can damage marine environments through oil spills, pollution, and the spread of invasive species.</w:t>
            </w:r>
            <w:r w:rsidDel="00000000" w:rsidR="00000000" w:rsidRPr="00000000">
              <w:rPr>
                <w:rtl w:val="0"/>
              </w:rPr>
            </w:r>
          </w:p>
        </w:tc>
      </w:tr>
    </w:tbl>
    <w:p w:rsidR="00000000" w:rsidDel="00000000" w:rsidP="00000000" w:rsidRDefault="00000000" w:rsidRPr="00000000" w14:paraId="00000014">
      <w:pPr>
        <w:spacing w:after="160" w:lineRule="auto"/>
        <w:rPr/>
      </w:pPr>
      <w:r w:rsidDel="00000000" w:rsidR="00000000" w:rsidRPr="00000000">
        <w:rPr>
          <w:rtl w:val="0"/>
        </w:rPr>
      </w:r>
    </w:p>
    <w:p w:rsidR="00000000" w:rsidDel="00000000" w:rsidP="00000000" w:rsidRDefault="00000000" w:rsidRPr="00000000" w14:paraId="00000015">
      <w:pPr>
        <w:pBdr>
          <w:bottom w:color="2e6db4" w:space="4" w:sz="6" w:val="single"/>
        </w:pBdr>
        <w:spacing w:after="80" w:before="240" w:lineRule="auto"/>
        <w:rPr>
          <w:sz w:val="26"/>
          <w:szCs w:val="26"/>
        </w:rPr>
      </w:pPr>
      <w:r w:rsidDel="00000000" w:rsidR="00000000" w:rsidRPr="00000000">
        <w:rPr>
          <w:rFonts w:ascii="Arial" w:cs="Arial" w:eastAsia="Arial" w:hAnsi="Arial"/>
          <w:b w:val="1"/>
          <w:bCs w:val="1"/>
          <w:color w:val="2e6db4"/>
          <w:sz w:val="26"/>
          <w:szCs w:val="26"/>
          <w:rtl w:val="0"/>
        </w:rPr>
        <w:t xml:space="preserve">CONCLUSION: A SMALLER WORLD</w:t>
      </w:r>
      <w:r w:rsidDel="00000000" w:rsidR="00000000" w:rsidRPr="00000000">
        <w:rPr>
          <w:rtl w:val="0"/>
        </w:rPr>
      </w:r>
    </w:p>
    <w:p w:rsidR="00000000" w:rsidDel="00000000" w:rsidP="00000000" w:rsidRDefault="00000000" w:rsidRPr="00000000" w14:paraId="00000016">
      <w:pPr>
        <w:spacing w:after="140" w:line="280" w:lineRule="auto"/>
        <w:jc w:val="both"/>
        <w:rPr>
          <w:sz w:val="24"/>
          <w:szCs w:val="24"/>
        </w:rPr>
      </w:pPr>
      <w:r w:rsidDel="00000000" w:rsidR="00000000" w:rsidRPr="00000000">
        <w:rPr>
          <w:rtl w:val="0"/>
        </w:rPr>
      </w:r>
    </w:p>
    <w:p w:rsidR="00000000" w:rsidDel="00000000" w:rsidP="00000000" w:rsidRDefault="00000000" w:rsidRPr="00000000" w14:paraId="00000017">
      <w:pPr>
        <w:spacing w:after="140" w:line="280" w:lineRule="auto"/>
        <w:jc w:val="both"/>
        <w:rPr>
          <w:sz w:val="24"/>
          <w:szCs w:val="24"/>
        </w:rPr>
      </w:pPr>
      <w:r w:rsidDel="00000000" w:rsidR="00000000" w:rsidRPr="00000000">
        <w:rPr>
          <w:rFonts w:ascii="Georgia" w:cs="Georgia" w:eastAsia="Georgia" w:hAnsi="Georgia"/>
          <w:color w:val="444444"/>
          <w:sz w:val="24"/>
          <w:szCs w:val="24"/>
          <w:rtl w:val="0"/>
        </w:rPr>
        <w:t xml:space="preserve">Developments in transport have fundamentally changed the world. Improvements in </w:t>
      </w:r>
      <w:r w:rsidDel="00000000" w:rsidR="00000000" w:rsidRPr="00000000">
        <w:rPr>
          <w:rFonts w:ascii="Georgia" w:cs="Georgia" w:eastAsia="Georgia" w:hAnsi="Georgia"/>
          <w:b w:val="1"/>
          <w:bCs w:val="1"/>
          <w:color w:val="1b3a6b"/>
          <w:sz w:val="24"/>
          <w:szCs w:val="24"/>
          <w:rtl w:val="0"/>
        </w:rPr>
        <w:t xml:space="preserve">air travel</w:t>
      </w:r>
      <w:r w:rsidDel="00000000" w:rsidR="00000000" w:rsidRPr="00000000">
        <w:rPr>
          <w:rFonts w:ascii="Georgia" w:cs="Georgia" w:eastAsia="Georgia" w:hAnsi="Georgia"/>
          <w:color w:val="444444"/>
          <w:sz w:val="24"/>
          <w:szCs w:val="24"/>
          <w:rtl w:val="0"/>
        </w:rPr>
        <w:t xml:space="preserve"> and </w:t>
      </w:r>
      <w:r w:rsidDel="00000000" w:rsidR="00000000" w:rsidRPr="00000000">
        <w:rPr>
          <w:rFonts w:ascii="Georgia" w:cs="Georgia" w:eastAsia="Georgia" w:hAnsi="Georgia"/>
          <w:b w:val="1"/>
          <w:bCs w:val="1"/>
          <w:color w:val="1b3a6b"/>
          <w:sz w:val="24"/>
          <w:szCs w:val="24"/>
          <w:rtl w:val="0"/>
        </w:rPr>
        <w:t xml:space="preserve">container shipping</w:t>
      </w:r>
      <w:r w:rsidDel="00000000" w:rsidR="00000000" w:rsidRPr="00000000">
        <w:rPr>
          <w:rFonts w:ascii="Georgia" w:cs="Georgia" w:eastAsia="Georgia" w:hAnsi="Georgia"/>
          <w:color w:val="444444"/>
          <w:sz w:val="24"/>
          <w:szCs w:val="24"/>
          <w:rtl w:val="0"/>
        </w:rPr>
        <w:t xml:space="preserve"> have reduced travel times, lowered costs and connected distant places more closely than ever before. The world has effectively "shrunk" because people, goods and ideas can now move rapidly across huge distances. These changes have accelerated </w:t>
      </w:r>
      <w:r w:rsidDel="00000000" w:rsidR="00000000" w:rsidRPr="00000000">
        <w:rPr>
          <w:rFonts w:ascii="Georgia" w:cs="Georgia" w:eastAsia="Georgia" w:hAnsi="Georgia"/>
          <w:b w:val="1"/>
          <w:bCs w:val="1"/>
          <w:color w:val="1b3a6b"/>
          <w:sz w:val="24"/>
          <w:szCs w:val="24"/>
          <w:rtl w:val="0"/>
        </w:rPr>
        <w:t xml:space="preserve">globalisation</w:t>
      </w:r>
      <w:r w:rsidDel="00000000" w:rsidR="00000000" w:rsidRPr="00000000">
        <w:rPr>
          <w:rFonts w:ascii="Georgia" w:cs="Georgia" w:eastAsia="Georgia" w:hAnsi="Georgia"/>
          <w:color w:val="444444"/>
          <w:sz w:val="24"/>
          <w:szCs w:val="24"/>
          <w:rtl w:val="0"/>
        </w:rPr>
        <w:t xml:space="preserve">, increased international trade, led ot the creation of international suppl</w:t>
      </w:r>
      <w:r w:rsidDel="00000000" w:rsidR="00000000" w:rsidRPr="00000000">
        <w:rPr>
          <w:sz w:val="24"/>
          <w:szCs w:val="24"/>
          <w:rtl w:val="0"/>
        </w:rPr>
        <w:t xml:space="preserve">y chains,</w:t>
      </w:r>
      <w:r w:rsidDel="00000000" w:rsidR="00000000" w:rsidRPr="00000000">
        <w:rPr>
          <w:rFonts w:ascii="Georgia" w:cs="Georgia" w:eastAsia="Georgia" w:hAnsi="Georgia"/>
          <w:color w:val="444444"/>
          <w:sz w:val="24"/>
          <w:szCs w:val="24"/>
          <w:rtl w:val="0"/>
        </w:rPr>
        <w:t xml:space="preserve"> and transformed how economies and societies operate in the modern world.</w:t>
      </w: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tl w:val="0"/>
        </w:rPr>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1b3a6b" w:space="0" w:sz="6" w:val="single"/>
              <w:left w:color="1b3a6b" w:space="0" w:sz="6" w:val="single"/>
              <w:bottom w:color="1b3a6b" w:space="0" w:sz="6" w:val="single"/>
              <w:right w:color="1b3a6b" w:space="0" w:sz="6" w:val="single"/>
            </w:tcBorders>
            <w:shd w:fill="d6e4f7" w:val="clear"/>
            <w:tcMar>
              <w:top w:w="160.0" w:type="dxa"/>
              <w:left w:w="240.0" w:type="dxa"/>
              <w:bottom w:w="160.0" w:type="dxa"/>
              <w:right w:w="240.0" w:type="dxa"/>
            </w:tcMar>
          </w:tcPr>
          <w:p w:rsidR="00000000" w:rsidDel="00000000" w:rsidP="00000000" w:rsidRDefault="00000000" w:rsidRPr="00000000" w14:paraId="00000019">
            <w:pPr>
              <w:spacing w:after="100" w:lineRule="auto"/>
              <w:jc w:val="center"/>
              <w:rPr>
                <w:sz w:val="24"/>
                <w:szCs w:val="24"/>
              </w:rPr>
            </w:pPr>
            <w:r w:rsidDel="00000000" w:rsidR="00000000" w:rsidRPr="00000000">
              <w:rPr>
                <w:rFonts w:ascii="Arial" w:cs="Arial" w:eastAsia="Arial" w:hAnsi="Arial"/>
                <w:b w:val="1"/>
                <w:bCs w:val="1"/>
                <w:color w:val="1b3a6b"/>
                <w:sz w:val="24"/>
                <w:szCs w:val="24"/>
                <w:rtl w:val="0"/>
              </w:rPr>
              <w:t xml:space="preserve">KEY TERMS TO KNOW</w:t>
            </w:r>
            <w:r w:rsidDel="00000000" w:rsidR="00000000" w:rsidRPr="00000000">
              <w:rPr>
                <w:rtl w:val="0"/>
              </w:rPr>
            </w:r>
          </w:p>
          <w:p w:rsidR="00000000" w:rsidDel="00000000" w:rsidP="00000000" w:rsidRDefault="00000000" w:rsidRPr="00000000" w14:paraId="0000001A">
            <w:pPr>
              <w:spacing w:line="280" w:lineRule="auto"/>
              <w:jc w:val="center"/>
              <w:rPr>
                <w:sz w:val="24"/>
                <w:szCs w:val="24"/>
              </w:rPr>
            </w:pPr>
            <w:r w:rsidDel="00000000" w:rsidR="00000000" w:rsidRPr="00000000">
              <w:rPr>
                <w:rFonts w:ascii="Georgia" w:cs="Georgia" w:eastAsia="Georgia" w:hAnsi="Georgia"/>
                <w:color w:val="444444"/>
                <w:sz w:val="24"/>
                <w:szCs w:val="24"/>
                <w:rtl w:val="0"/>
              </w:rPr>
              <w:t xml:space="preserve">Friction of Distance  ·  Time-Space Convergence  ·  Globalisation  ·  Containerisation  ·  Just-in-Time Production  ·  Chokepoints  ·  Air Freight  ·  Break Bulk Shipping  ·  Transport Hubs  </w:t>
            </w:r>
            <w:r w:rsidDel="00000000" w:rsidR="00000000" w:rsidRPr="00000000">
              <w:rPr>
                <w:sz w:val="24"/>
                <w:szCs w:val="24"/>
                <w:rtl w:val="0"/>
              </w:rPr>
              <w:t xml:space="preserve">·  Supply Chains</w:t>
            </w:r>
          </w:p>
        </w:tc>
      </w:tr>
    </w:tbl>
    <w:p w:rsidR="00000000" w:rsidDel="00000000" w:rsidP="00000000" w:rsidRDefault="00000000" w:rsidRPr="00000000" w14:paraId="0000001B">
      <w:pPr>
        <w:rPr/>
      </w:pPr>
      <w:r w:rsidDel="00000000" w:rsidR="00000000" w:rsidRPr="00000000">
        <w:rPr>
          <w:rtl w:val="0"/>
        </w:rPr>
      </w:r>
    </w:p>
    <w:sectPr>
      <w:pgSz w:h="16838" w:w="11906" w:orient="portrait"/>
      <w:pgMar w:bottom="1077.1653543307089" w:top="1077.1653543307089" w:left="1077.1653543307089" w:right="1077.1653543307089"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rdo">
    <w:embedRegular w:fontKey="{00000000-0000-0000-0000-000000000000}" r:id="rId1" w:subsetted="0"/>
    <w:embedBold w:fontKey="{00000000-0000-0000-0000-000000000000}" r:id="rId2" w:subsetted="0"/>
    <w:embedItalic w:fontKey="{00000000-0000-0000-0000-000000000000}" r:id="rId3" w:subsetted="0"/>
  </w:font>
  <w:font w:name="Arial Black">
    <w:embedRegular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color w:val="444444"/>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444444"/>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60.0" w:type="dxa"/>
        <w:left w:w="115.0" w:type="dxa"/>
        <w:bottom w:w="160.0" w:type="dxa"/>
        <w:right w:w="115.0" w:type="dxa"/>
      </w:tblCellMar>
    </w:tblPr>
  </w:style>
  <w:style w:type="table" w:styleId="Table2">
    <w:basedOn w:val="TableNormal"/>
    <w:tblPr>
      <w:tblStyleRowBandSize w:val="1"/>
      <w:tblStyleColBandSize w:val="1"/>
      <w:tblCellMar>
        <w:top w:w="160.0" w:type="dxa"/>
        <w:left w:w="115.0" w:type="dxa"/>
        <w:bottom w:w="16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